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2" w:type="dxa"/>
        <w:tblInd w:w="-459" w:type="dxa"/>
        <w:tblBorders>
          <w:bottom w:val="single" w:sz="4" w:space="0" w:color="auto"/>
        </w:tblBorders>
        <w:tblLook w:val="01E0" w:firstRow="1" w:lastRow="1" w:firstColumn="1" w:lastColumn="1" w:noHBand="0" w:noVBand="0"/>
      </w:tblPr>
      <w:tblGrid>
        <w:gridCol w:w="504"/>
        <w:gridCol w:w="6918"/>
        <w:gridCol w:w="2990"/>
      </w:tblGrid>
      <w:tr w:rsidR="00A80767" w:rsidRPr="009B2334" w14:paraId="24AB8C76" w14:textId="77777777" w:rsidTr="00425970">
        <w:trPr>
          <w:trHeight w:val="316"/>
        </w:trPr>
        <w:tc>
          <w:tcPr>
            <w:tcW w:w="504" w:type="dxa"/>
            <w:vMerge w:val="restart"/>
            <w:tcBorders>
              <w:bottom w:val="nil"/>
            </w:tcBorders>
            <w:textDirection w:val="btLr"/>
          </w:tcPr>
          <w:p w14:paraId="03078CAD" w14:textId="372DF05A" w:rsidR="00A80767" w:rsidRPr="000D5335" w:rsidRDefault="000D5335" w:rsidP="000D5335">
            <w:pPr>
              <w:tabs>
                <w:tab w:val="clear" w:pos="1134"/>
                <w:tab w:val="left" w:pos="6946"/>
              </w:tabs>
              <w:suppressAutoHyphens/>
              <w:wordWrap w:val="0"/>
              <w:spacing w:after="120" w:line="252" w:lineRule="auto"/>
              <w:ind w:left="175" w:right="113"/>
              <w:jc w:val="right"/>
              <w:rPr>
                <w:rFonts w:eastAsia="SimSun"/>
                <w:color w:val="365F91" w:themeColor="accent1" w:themeShade="BF"/>
                <w:sz w:val="12"/>
                <w:szCs w:val="12"/>
                <w:lang w:eastAsia="zh-CN"/>
              </w:rPr>
            </w:pPr>
            <w:r>
              <w:rPr>
                <w:rFonts w:ascii="SimSun" w:eastAsia="SimSun" w:hAnsi="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918" w:type="dxa"/>
            <w:vMerge w:val="restart"/>
          </w:tcPr>
          <w:p w14:paraId="53AC69BE" w14:textId="490D7A70" w:rsidR="00A80767" w:rsidRPr="009B2334" w:rsidRDefault="000D5335"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9B2334">
              <w:rPr>
                <w:noProof/>
                <w:color w:val="365F91" w:themeColor="accent1" w:themeShade="BF"/>
                <w:szCs w:val="22"/>
                <w:lang w:val="en-US" w:eastAsia="zh-CN"/>
              </w:rPr>
              <w:drawing>
                <wp:anchor distT="0" distB="0" distL="114300" distR="114300" simplePos="0" relativeHeight="251658240" behindDoc="1" locked="1" layoutInCell="1" allowOverlap="1" wp14:anchorId="0E9A3AC4" wp14:editId="4DCD34A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F9769" w14:textId="77777777" w:rsidR="000D5335" w:rsidRPr="000D6E09" w:rsidRDefault="000D5335" w:rsidP="000D5335">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6CC1F328" w14:textId="52207F8E" w:rsidR="00A80767" w:rsidRPr="009B2334" w:rsidRDefault="000D5335" w:rsidP="000D5335">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90" w:type="dxa"/>
          </w:tcPr>
          <w:p w14:paraId="679A473B" w14:textId="277EE10D" w:rsidR="00A80767" w:rsidRPr="009B2334" w:rsidRDefault="009B0DF4" w:rsidP="00826D53">
            <w:pPr>
              <w:tabs>
                <w:tab w:val="clear" w:pos="1134"/>
              </w:tabs>
              <w:spacing w:after="60"/>
              <w:ind w:right="-108"/>
              <w:jc w:val="right"/>
              <w:rPr>
                <w:rFonts w:cs="Tahoma"/>
                <w:b/>
                <w:bCs/>
                <w:color w:val="365F91" w:themeColor="accent1" w:themeShade="BF"/>
                <w:szCs w:val="22"/>
              </w:rPr>
            </w:pPr>
            <w:r w:rsidRPr="009B2334">
              <w:rPr>
                <w:rFonts w:cs="Tahoma"/>
                <w:b/>
                <w:bCs/>
                <w:color w:val="365F91" w:themeColor="accent1" w:themeShade="BF"/>
                <w:szCs w:val="22"/>
              </w:rPr>
              <w:t>EC-76/</w:t>
            </w:r>
            <w:r w:rsidR="000D5335" w:rsidRPr="000D5335">
              <w:rPr>
                <w:rFonts w:ascii="Microsoft YaHei" w:eastAsia="Microsoft YaHei" w:hAnsi="Microsoft YaHei" w:cs="Tahoma" w:hint="eastAsia"/>
                <w:b/>
                <w:bCs/>
                <w:color w:val="365F91" w:themeColor="accent1" w:themeShade="BF"/>
                <w:szCs w:val="22"/>
                <w:lang w:eastAsia="zh-CN"/>
              </w:rPr>
              <w:t>文件</w:t>
            </w:r>
            <w:r w:rsidRPr="009B2334">
              <w:rPr>
                <w:rFonts w:cs="Tahoma"/>
                <w:b/>
                <w:bCs/>
                <w:color w:val="365F91" w:themeColor="accent1" w:themeShade="BF"/>
                <w:szCs w:val="22"/>
              </w:rPr>
              <w:t>3.3(3)</w:t>
            </w:r>
          </w:p>
        </w:tc>
      </w:tr>
      <w:tr w:rsidR="00A80767" w:rsidRPr="009B2334" w14:paraId="476B2C72" w14:textId="77777777" w:rsidTr="00425970">
        <w:trPr>
          <w:trHeight w:val="820"/>
        </w:trPr>
        <w:tc>
          <w:tcPr>
            <w:tcW w:w="504" w:type="dxa"/>
            <w:vMerge/>
            <w:tcBorders>
              <w:bottom w:val="nil"/>
            </w:tcBorders>
          </w:tcPr>
          <w:p w14:paraId="64383F2A" w14:textId="77777777" w:rsidR="00A80767" w:rsidRPr="009B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18" w:type="dxa"/>
            <w:vMerge/>
          </w:tcPr>
          <w:p w14:paraId="5CDC2637" w14:textId="77777777" w:rsidR="00A80767" w:rsidRPr="009B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90" w:type="dxa"/>
          </w:tcPr>
          <w:p w14:paraId="04B304C5" w14:textId="4F40A55E" w:rsidR="00A80767" w:rsidRPr="009B2334" w:rsidRDefault="000D5335"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sidR="00A80767" w:rsidRPr="009B2334">
              <w:rPr>
                <w:rFonts w:cs="Tahoma"/>
                <w:color w:val="365F91" w:themeColor="accent1" w:themeShade="BF"/>
                <w:szCs w:val="22"/>
                <w:lang w:eastAsia="zh-CN"/>
              </w:rPr>
              <w:br/>
            </w:r>
            <w:r>
              <w:rPr>
                <w:rFonts w:cs="Tahoma"/>
                <w:color w:val="365F91" w:themeColor="accent1" w:themeShade="BF"/>
                <w:szCs w:val="22"/>
                <w:lang w:eastAsia="zh-CN"/>
              </w:rPr>
              <w:t>主席</w:t>
            </w:r>
          </w:p>
          <w:p w14:paraId="62CAA58C" w14:textId="7256AEA0" w:rsidR="00A80767" w:rsidRPr="009B2334" w:rsidRDefault="009B0DF4" w:rsidP="00826D53">
            <w:pPr>
              <w:tabs>
                <w:tab w:val="clear" w:pos="1134"/>
              </w:tabs>
              <w:spacing w:before="120" w:after="60"/>
              <w:ind w:right="-108"/>
              <w:jc w:val="right"/>
              <w:rPr>
                <w:rFonts w:cs="Tahoma"/>
                <w:color w:val="365F91" w:themeColor="accent1" w:themeShade="BF"/>
                <w:szCs w:val="22"/>
              </w:rPr>
            </w:pPr>
            <w:r w:rsidRPr="009B2334">
              <w:rPr>
                <w:rFonts w:cs="Tahoma"/>
                <w:color w:val="365F91" w:themeColor="accent1" w:themeShade="BF"/>
                <w:szCs w:val="22"/>
              </w:rPr>
              <w:t>202</w:t>
            </w:r>
            <w:r w:rsidR="00DE55F5" w:rsidRPr="009B2334">
              <w:rPr>
                <w:rFonts w:cs="Tahoma"/>
                <w:color w:val="365F91" w:themeColor="accent1" w:themeShade="BF"/>
                <w:szCs w:val="22"/>
              </w:rPr>
              <w:t>3</w:t>
            </w:r>
            <w:r w:rsidR="000D5335">
              <w:rPr>
                <w:rFonts w:cs="Tahoma"/>
                <w:color w:val="365F91" w:themeColor="accent1" w:themeShade="BF"/>
                <w:szCs w:val="22"/>
              </w:rPr>
              <w:t>.</w:t>
            </w:r>
            <w:r w:rsidR="00425970">
              <w:rPr>
                <w:rFonts w:cs="Tahoma"/>
                <w:color w:val="365F91" w:themeColor="accent1" w:themeShade="BF"/>
                <w:szCs w:val="22"/>
              </w:rPr>
              <w:t>3</w:t>
            </w:r>
            <w:r w:rsidR="000D5335">
              <w:rPr>
                <w:rFonts w:cs="Tahoma"/>
                <w:color w:val="365F91" w:themeColor="accent1" w:themeShade="BF"/>
                <w:szCs w:val="22"/>
              </w:rPr>
              <w:t>.</w:t>
            </w:r>
            <w:r w:rsidR="00425970">
              <w:rPr>
                <w:rFonts w:cs="Tahoma"/>
                <w:color w:val="365F91" w:themeColor="accent1" w:themeShade="BF"/>
                <w:szCs w:val="22"/>
              </w:rPr>
              <w:t>2</w:t>
            </w:r>
          </w:p>
          <w:p w14:paraId="133DDD9B" w14:textId="3CE555A6" w:rsidR="00A80767" w:rsidRPr="009B2334" w:rsidRDefault="00B946F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594E089" w14:textId="17C205EC" w:rsidR="00A80767" w:rsidRPr="009B2334" w:rsidRDefault="00DB3E2A" w:rsidP="00A80767">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6B76E0C7" w14:textId="6EB09227" w:rsidR="00A80767" w:rsidRPr="00DB3E2A" w:rsidRDefault="00DB3E2A" w:rsidP="00A80767">
      <w:pPr>
        <w:pStyle w:val="WMOBodyText"/>
        <w:ind w:left="2977" w:hanging="2977"/>
        <w:rPr>
          <w:rFonts w:ascii="Microsoft YaHei" w:eastAsia="Microsoft YaHei" w:hAnsi="Microsoft YaHei"/>
        </w:rPr>
      </w:pPr>
      <w:r w:rsidRPr="00DB3E2A">
        <w:rPr>
          <w:rFonts w:ascii="Microsoft YaHei" w:eastAsia="Microsoft YaHei" w:hAnsi="Microsoft YaHei" w:hint="eastAsia"/>
          <w:b/>
          <w:bCs/>
          <w:lang w:eastAsia="zh-CN"/>
        </w:rPr>
        <w:t>议题</w:t>
      </w:r>
      <w:r w:rsidR="009B0DF4" w:rsidRPr="00DB3E2A">
        <w:rPr>
          <w:rFonts w:ascii="Microsoft YaHei" w:eastAsia="Microsoft YaHei" w:hAnsi="Microsoft YaHei"/>
          <w:b/>
          <w:bCs/>
        </w:rPr>
        <w:t>3.3</w:t>
      </w:r>
      <w:r w:rsidRPr="00DB3E2A">
        <w:rPr>
          <w:rFonts w:ascii="Microsoft YaHei" w:eastAsia="Microsoft YaHei" w:hAnsi="Microsoft YaHei" w:hint="eastAsia"/>
          <w:b/>
          <w:bCs/>
          <w:lang w:eastAsia="zh-CN"/>
        </w:rPr>
        <w:t>：</w:t>
      </w:r>
      <w:r w:rsidR="009B0DF4" w:rsidRPr="00DB3E2A">
        <w:rPr>
          <w:rFonts w:ascii="Microsoft YaHei" w:eastAsia="Microsoft YaHei" w:hAnsi="Microsoft YaHei"/>
          <w:b/>
          <w:bCs/>
        </w:rPr>
        <w:tab/>
      </w:r>
      <w:r w:rsidRPr="00DB3E2A">
        <w:rPr>
          <w:rFonts w:ascii="Microsoft YaHei" w:eastAsia="Microsoft YaHei" w:hAnsi="Microsoft YaHei" w:cs="SimSun" w:hint="eastAsia"/>
          <w:b/>
          <w:bCs/>
        </w:rPr>
        <w:t>长期目标</w:t>
      </w:r>
      <w:r w:rsidRPr="00DB3E2A">
        <w:rPr>
          <w:rFonts w:ascii="Microsoft YaHei" w:eastAsia="Microsoft YaHei" w:hAnsi="Microsoft YaHei"/>
          <w:b/>
          <w:bCs/>
        </w:rPr>
        <w:t>3</w:t>
      </w:r>
      <w:r w:rsidRPr="00DB3E2A">
        <w:rPr>
          <w:rFonts w:ascii="Microsoft YaHei" w:eastAsia="Microsoft YaHei" w:hAnsi="Microsoft YaHei" w:cs="SimSun" w:hint="eastAsia"/>
          <w:b/>
          <w:bCs/>
        </w:rPr>
        <w:t>：</w:t>
      </w:r>
      <w:r w:rsidRPr="00DB3E2A">
        <w:rPr>
          <w:rFonts w:ascii="Microsoft YaHei" w:eastAsia="Microsoft YaHei" w:hAnsi="Microsoft YaHei" w:hint="eastAsia"/>
          <w:b/>
          <w:bCs/>
          <w:lang w:eastAsia="zh-CN"/>
        </w:rPr>
        <w:t>有针对性</w:t>
      </w:r>
      <w:r w:rsidRPr="00DB3E2A">
        <w:rPr>
          <w:rFonts w:ascii="Microsoft YaHei" w:eastAsia="Microsoft YaHei" w:hAnsi="Microsoft YaHei"/>
          <w:b/>
          <w:bCs/>
        </w:rPr>
        <w:t>的研究</w:t>
      </w:r>
    </w:p>
    <w:p w14:paraId="4A9A199E" w14:textId="159E5AEC" w:rsidR="00A80767" w:rsidRPr="00DB3E2A" w:rsidRDefault="00F543E5" w:rsidP="00A80767">
      <w:pPr>
        <w:pStyle w:val="Heading1"/>
        <w:rPr>
          <w:rFonts w:ascii="Microsoft YaHei" w:eastAsia="Microsoft YaHei" w:hAnsi="Microsoft YaHei"/>
        </w:rPr>
      </w:pPr>
      <w:bookmarkStart w:id="0" w:name="_APPENDIX_A:_"/>
      <w:bookmarkEnd w:id="0"/>
      <w:r w:rsidRPr="00F543E5">
        <w:rPr>
          <w:rFonts w:ascii="Microsoft YaHei" w:eastAsia="Microsoft YaHei" w:hAnsi="Microsoft YaHei"/>
          <w:lang w:eastAsia="zh-CN"/>
        </w:rPr>
        <w:t>经修订的</w:t>
      </w:r>
      <w:r w:rsidR="00DB3E2A" w:rsidRPr="00DB3E2A">
        <w:rPr>
          <w:rFonts w:ascii="Microsoft YaHei" w:eastAsia="Microsoft YaHei" w:hAnsi="Microsoft YaHei"/>
        </w:rPr>
        <w:t>研究理事会的职责</w:t>
      </w:r>
    </w:p>
    <w:p w14:paraId="14D5AED3" w14:textId="493E35A6" w:rsidR="00092CAE" w:rsidRPr="009B2334" w:rsidDel="002904C2" w:rsidRDefault="00092CAE" w:rsidP="00092CAE">
      <w:pPr>
        <w:pStyle w:val="WMOBodyText"/>
        <w:rPr>
          <w:del w:id="1" w:author="Fengqi LI" w:date="2023-03-10T15:4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B2334" w:rsidDel="002904C2" w14:paraId="7C9ED6A6" w14:textId="73E59071" w:rsidTr="00DE55F5">
        <w:trPr>
          <w:jc w:val="center"/>
          <w:del w:id="2" w:author="Fengqi LI" w:date="2023-03-10T15:45:00Z"/>
        </w:trPr>
        <w:tc>
          <w:tcPr>
            <w:tcW w:w="5000" w:type="pct"/>
          </w:tcPr>
          <w:p w14:paraId="64A081C2" w14:textId="0978A1D8" w:rsidR="000731AA" w:rsidRPr="009B2334" w:rsidDel="002904C2" w:rsidRDefault="00DB3E2A" w:rsidP="00DE55F5">
            <w:pPr>
              <w:pStyle w:val="WMOBodyText"/>
              <w:spacing w:before="120" w:after="120"/>
              <w:jc w:val="center"/>
              <w:rPr>
                <w:del w:id="3" w:author="Fengqi LI" w:date="2023-03-10T15:45:00Z"/>
                <w:rFonts w:ascii="Verdana Bold" w:hAnsi="Verdana Bold" w:cstheme="minorHAnsi"/>
                <w:b/>
                <w:bCs/>
                <w:caps/>
              </w:rPr>
            </w:pPr>
            <w:del w:id="4" w:author="Fengqi LI" w:date="2023-03-10T15:45:00Z">
              <w:r w:rsidRPr="00F55E51" w:rsidDel="002904C2">
                <w:rPr>
                  <w:rFonts w:ascii="Verdana Bold" w:eastAsia="Microsoft YaHei" w:hAnsi="Verdana Bold" w:cstheme="minorHAnsi" w:hint="eastAsia"/>
                  <w:b/>
                  <w:bCs/>
                  <w:caps/>
                  <w:lang w:eastAsia="zh-CN"/>
                </w:rPr>
                <w:delText>摘要</w:delText>
              </w:r>
            </w:del>
          </w:p>
        </w:tc>
      </w:tr>
      <w:tr w:rsidR="000731AA" w:rsidRPr="009B2334" w:rsidDel="002904C2" w14:paraId="4CEAC349" w14:textId="1EB9B571" w:rsidTr="00DE55F5">
        <w:trPr>
          <w:jc w:val="center"/>
          <w:del w:id="5" w:author="Fengqi LI" w:date="2023-03-10T15:45:00Z"/>
        </w:trPr>
        <w:tc>
          <w:tcPr>
            <w:tcW w:w="5000" w:type="pct"/>
          </w:tcPr>
          <w:p w14:paraId="749DA313" w14:textId="47FD4FB5" w:rsidR="000731AA" w:rsidRPr="009B2334" w:rsidDel="002904C2" w:rsidRDefault="00DB3E2A" w:rsidP="00DE55F5">
            <w:pPr>
              <w:pStyle w:val="WMOBodyText"/>
              <w:spacing w:before="120" w:after="120"/>
              <w:jc w:val="left"/>
              <w:rPr>
                <w:del w:id="6" w:author="Fengqi LI" w:date="2023-03-10T15:45:00Z"/>
              </w:rPr>
            </w:pPr>
            <w:del w:id="7" w:author="Fengqi LI" w:date="2023-03-10T15:45:00Z">
              <w:r w:rsidRPr="00F55E51" w:rsidDel="002904C2">
                <w:rPr>
                  <w:rFonts w:eastAsia="Microsoft YaHei"/>
                  <w:b/>
                  <w:bCs/>
                </w:rPr>
                <w:delText>文件提交</w:delText>
              </w:r>
              <w:r w:rsidDel="002904C2">
                <w:rPr>
                  <w:rFonts w:eastAsia="Microsoft YaHei" w:hint="eastAsia"/>
                  <w:b/>
                  <w:bCs/>
                  <w:lang w:eastAsia="zh-CN"/>
                </w:rPr>
                <w:delText>者</w:delText>
              </w:r>
              <w:r w:rsidRPr="00F55E51" w:rsidDel="002904C2">
                <w:rPr>
                  <w:rFonts w:eastAsia="Microsoft YaHei"/>
                  <w:b/>
                  <w:bCs/>
                </w:rPr>
                <w:delText>：</w:delText>
              </w:r>
              <w:r w:rsidDel="002904C2">
                <w:delText>研究</w:delText>
              </w:r>
              <w:r w:rsidR="00C82B88" w:rsidDel="002904C2">
                <w:delText>理事会主席</w:delText>
              </w:r>
            </w:del>
          </w:p>
          <w:p w14:paraId="5E860B02" w14:textId="73724C1C" w:rsidR="000731AA" w:rsidRPr="009B2334" w:rsidDel="002904C2" w:rsidRDefault="00C82B88" w:rsidP="00DE55F5">
            <w:pPr>
              <w:pStyle w:val="WMOBodyText"/>
              <w:spacing w:before="120" w:after="120"/>
              <w:jc w:val="left"/>
              <w:rPr>
                <w:del w:id="8" w:author="Fengqi LI" w:date="2023-03-10T15:45:00Z"/>
                <w:b/>
                <w:bCs/>
              </w:rPr>
            </w:pPr>
            <w:del w:id="9" w:author="Fengqi LI" w:date="2023-03-10T15:45:00Z">
              <w:r w:rsidRPr="00F55E51" w:rsidDel="002904C2">
                <w:rPr>
                  <w:rFonts w:eastAsia="Microsoft YaHei"/>
                  <w:b/>
                  <w:bCs/>
                </w:rPr>
                <w:delText>2020-2023</w:delText>
              </w:r>
              <w:r w:rsidDel="002904C2">
                <w:rPr>
                  <w:rFonts w:eastAsia="Microsoft YaHei" w:hint="eastAsia"/>
                  <w:b/>
                  <w:bCs/>
                </w:rPr>
                <w:delText>年</w:delText>
              </w:r>
              <w:r w:rsidRPr="00F55E51" w:rsidDel="002904C2">
                <w:rPr>
                  <w:rFonts w:eastAsia="Microsoft YaHei"/>
                  <w:b/>
                  <w:bCs/>
                </w:rPr>
                <w:delText>战略目标：</w:delText>
              </w:r>
              <w:r w:rsidDel="002904C2">
                <w:delText>战略目标</w:delText>
              </w:r>
              <w:r w:rsidR="0079233A" w:rsidRPr="009B2334" w:rsidDel="002904C2">
                <w:delText>3</w:delText>
              </w:r>
              <w:r w:rsidDel="002904C2">
                <w:rPr>
                  <w:rFonts w:ascii="SimSun" w:eastAsia="SimSun" w:hAnsi="SimSun" w:hint="eastAsia"/>
                  <w:lang w:eastAsia="zh-CN"/>
                </w:rPr>
                <w:delText>：</w:delText>
              </w:r>
              <w:r w:rsidDel="002904C2">
                <w:delText>推进有针对性的研究</w:delText>
              </w:r>
            </w:del>
          </w:p>
          <w:p w14:paraId="57613659" w14:textId="58CEED2E" w:rsidR="000731AA" w:rsidRPr="009B2334" w:rsidDel="002904C2" w:rsidRDefault="00C82B88" w:rsidP="00DE55F5">
            <w:pPr>
              <w:pStyle w:val="WMOBodyText"/>
              <w:spacing w:before="120" w:after="120"/>
              <w:jc w:val="left"/>
              <w:rPr>
                <w:del w:id="10" w:author="Fengqi LI" w:date="2023-03-10T15:45:00Z"/>
              </w:rPr>
            </w:pPr>
            <w:del w:id="11" w:author="Fengqi LI" w:date="2023-03-10T15:45:00Z">
              <w:r w:rsidRPr="009C1228" w:rsidDel="002904C2">
                <w:rPr>
                  <w:rFonts w:eastAsia="Microsoft YaHei" w:hint="eastAsia"/>
                  <w:b/>
                  <w:bCs/>
                  <w:lang w:val="zh-CN" w:eastAsia="zh-CN"/>
                </w:rPr>
                <w:delText>所涉财务和行政问题</w:delText>
              </w:r>
              <w:r w:rsidRPr="00F55E51" w:rsidDel="002904C2">
                <w:rPr>
                  <w:rFonts w:eastAsia="Microsoft YaHei"/>
                  <w:b/>
                  <w:bCs/>
                </w:rPr>
                <w:delText>：</w:delText>
              </w:r>
              <w:r w:rsidDel="002904C2">
                <w:delText>将反映在</w:delText>
              </w:r>
              <w:r w:rsidR="00613A8F" w:rsidDel="002904C2">
                <w:rPr>
                  <w:rFonts w:ascii="Microsoft YaHei" w:eastAsia="Microsoft YaHei" w:hAnsi="Microsoft YaHei" w:cs="Microsoft YaHei" w:hint="eastAsia"/>
                </w:rPr>
                <w:delText>《</w:delText>
              </w:r>
              <w:r w:rsidR="00613A8F" w:rsidRPr="00613A8F" w:rsidDel="002904C2">
                <w:delText>2024–2027</w:delText>
              </w:r>
              <w:r w:rsidR="00613A8F" w:rsidRPr="00613A8F" w:rsidDel="002904C2">
                <w:rPr>
                  <w:rFonts w:ascii="Microsoft YaHei" w:eastAsia="Microsoft YaHei" w:hAnsi="Microsoft YaHei" w:cs="Microsoft YaHei" w:hint="eastAsia"/>
                </w:rPr>
                <w:delText>年</w:delText>
              </w:r>
              <w:r w:rsidDel="002904C2">
                <w:delText>运行计划</w:delText>
              </w:r>
              <w:r w:rsidR="00613A8F" w:rsidDel="002904C2">
                <w:rPr>
                  <w:rFonts w:ascii="Microsoft YaHei" w:eastAsia="Microsoft YaHei" w:hAnsi="Microsoft YaHei" w:cs="Microsoft YaHei" w:hint="eastAsia"/>
                </w:rPr>
                <w:delText>》</w:delText>
              </w:r>
              <w:r w:rsidDel="002904C2">
                <w:delText>中</w:delText>
              </w:r>
            </w:del>
          </w:p>
          <w:p w14:paraId="476EE061" w14:textId="7CEC7AA4" w:rsidR="000731AA" w:rsidRPr="00613A8F" w:rsidDel="002904C2" w:rsidRDefault="00C82B88" w:rsidP="00DE55F5">
            <w:pPr>
              <w:pStyle w:val="WMOBodyText"/>
              <w:spacing w:before="120" w:after="120"/>
              <w:jc w:val="left"/>
              <w:rPr>
                <w:del w:id="12" w:author="Fengqi LI" w:date="2023-03-10T15:45:00Z"/>
                <w:rFonts w:eastAsiaTheme="minorEastAsia"/>
              </w:rPr>
            </w:pPr>
            <w:del w:id="13" w:author="Fengqi LI" w:date="2023-03-10T15:45:00Z">
              <w:r w:rsidDel="002904C2">
                <w:rPr>
                  <w:rFonts w:eastAsia="Microsoft YaHei" w:hint="eastAsia"/>
                  <w:b/>
                  <w:bCs/>
                  <w:lang w:eastAsia="zh-CN"/>
                </w:rPr>
                <w:delText>关键</w:delText>
              </w:r>
              <w:r w:rsidRPr="00F55E51" w:rsidDel="002904C2">
                <w:rPr>
                  <w:rFonts w:eastAsia="Microsoft YaHei"/>
                  <w:b/>
                  <w:bCs/>
                </w:rPr>
                <w:delText>实施者：</w:delText>
              </w:r>
              <w:r w:rsidDel="002904C2">
                <w:delText>研究理事会</w:delText>
              </w:r>
            </w:del>
          </w:p>
          <w:p w14:paraId="03A2C03C" w14:textId="47FFC18D" w:rsidR="000731AA" w:rsidRPr="009B2334" w:rsidDel="002904C2" w:rsidRDefault="00C82B88" w:rsidP="00DE55F5">
            <w:pPr>
              <w:pStyle w:val="WMOBodyText"/>
              <w:spacing w:before="120" w:after="120"/>
              <w:jc w:val="left"/>
              <w:rPr>
                <w:del w:id="14" w:author="Fengqi LI" w:date="2023-03-10T15:45:00Z"/>
              </w:rPr>
            </w:pPr>
            <w:del w:id="15" w:author="Fengqi LI" w:date="2023-03-10T15:45:00Z">
              <w:r w:rsidRPr="00F55E51" w:rsidDel="002904C2">
                <w:rPr>
                  <w:rFonts w:eastAsia="Microsoft YaHei"/>
                  <w:b/>
                  <w:bCs/>
                </w:rPr>
                <w:delText>时间框架：</w:delText>
              </w:r>
              <w:r w:rsidR="000731AA" w:rsidRPr="009B2334" w:rsidDel="002904C2">
                <w:delText>202</w:delText>
              </w:r>
              <w:r w:rsidR="00AF2DD5" w:rsidRPr="009B2334" w:rsidDel="002904C2">
                <w:delText>4</w:delText>
              </w:r>
              <w:r w:rsidR="009B2334" w:rsidRPr="009B2334" w:rsidDel="002904C2">
                <w:delText>–2</w:delText>
              </w:r>
              <w:r w:rsidR="000731AA" w:rsidRPr="009B2334" w:rsidDel="002904C2">
                <w:delText>027</w:delText>
              </w:r>
              <w:r w:rsidDel="002904C2">
                <w:delText>年</w:delText>
              </w:r>
            </w:del>
          </w:p>
          <w:p w14:paraId="15B56CDB" w14:textId="7E2A6493" w:rsidR="000731AA" w:rsidRPr="00C82B88" w:rsidDel="002904C2" w:rsidRDefault="00C82B88" w:rsidP="00DE55F5">
            <w:pPr>
              <w:pStyle w:val="WMOBodyText"/>
              <w:spacing w:before="120" w:after="120"/>
              <w:jc w:val="left"/>
              <w:rPr>
                <w:del w:id="16" w:author="Fengqi LI" w:date="2023-03-10T15:45:00Z"/>
                <w:rFonts w:eastAsiaTheme="minorEastAsia"/>
              </w:rPr>
            </w:pPr>
            <w:del w:id="17" w:author="Fengqi LI" w:date="2023-03-10T15:45:00Z">
              <w:r w:rsidRPr="00F55E51" w:rsidDel="002904C2">
                <w:rPr>
                  <w:rFonts w:ascii="SimSun" w:eastAsia="Microsoft YaHei" w:hAnsi="SimSun" w:cs="SimSun" w:hint="eastAsia"/>
                  <w:b/>
                  <w:bCs/>
                </w:rPr>
                <w:delText>预期行动：</w:delText>
              </w:r>
              <w:r w:rsidR="00393F59" w:rsidRPr="00393F59" w:rsidDel="002904C2">
                <w:rPr>
                  <w:rFonts w:ascii="Microsoft YaHei" w:eastAsia="SimSun" w:hAnsi="Microsoft YaHei" w:cs="Microsoft YaHei" w:hint="eastAsia"/>
                </w:rPr>
                <w:delText>核准</w:delText>
              </w:r>
              <w:r w:rsidDel="002904C2">
                <w:delText>拟议的建议草案</w:delText>
              </w:r>
            </w:del>
          </w:p>
          <w:p w14:paraId="6C1DC3BB" w14:textId="3B614C52" w:rsidR="000731AA" w:rsidRPr="009B2334" w:rsidDel="002904C2" w:rsidRDefault="000731AA" w:rsidP="00DE55F5">
            <w:pPr>
              <w:pStyle w:val="WMOBodyText"/>
              <w:spacing w:before="120" w:after="120"/>
              <w:jc w:val="left"/>
              <w:rPr>
                <w:del w:id="18" w:author="Fengqi LI" w:date="2023-03-10T15:45:00Z"/>
              </w:rPr>
            </w:pPr>
          </w:p>
        </w:tc>
      </w:tr>
    </w:tbl>
    <w:p w14:paraId="6552A627" w14:textId="557266BF" w:rsidR="00092CAE" w:rsidRPr="009B2334" w:rsidDel="002904C2" w:rsidRDefault="00092CAE">
      <w:pPr>
        <w:tabs>
          <w:tab w:val="clear" w:pos="1134"/>
        </w:tabs>
        <w:jc w:val="left"/>
        <w:rPr>
          <w:del w:id="19" w:author="Fengqi LI" w:date="2023-03-10T15:45:00Z"/>
          <w:lang w:eastAsia="zh-CN"/>
        </w:rPr>
      </w:pPr>
    </w:p>
    <w:p w14:paraId="2EBD0FD1" w14:textId="77777777" w:rsidR="00331964" w:rsidRPr="009B2334" w:rsidRDefault="00331964">
      <w:pPr>
        <w:tabs>
          <w:tab w:val="clear" w:pos="1134"/>
        </w:tabs>
        <w:jc w:val="left"/>
        <w:rPr>
          <w:rFonts w:eastAsia="Verdana" w:cs="Verdana"/>
          <w:lang w:eastAsia="zh-TW"/>
        </w:rPr>
      </w:pPr>
      <w:r w:rsidRPr="009B2334">
        <w:rPr>
          <w:lang w:eastAsia="zh-CN"/>
        </w:rPr>
        <w:br w:type="page"/>
      </w:r>
    </w:p>
    <w:p w14:paraId="2614A31D" w14:textId="42FD1512" w:rsidR="000731AA" w:rsidRPr="00C82B88" w:rsidRDefault="00C82B88" w:rsidP="000731AA">
      <w:pPr>
        <w:pStyle w:val="Heading1"/>
        <w:rPr>
          <w:rFonts w:ascii="Microsoft YaHei" w:eastAsia="Microsoft YaHei" w:hAnsi="Microsoft YaHei"/>
        </w:rPr>
      </w:pPr>
      <w:r w:rsidRPr="00C82B88">
        <w:rPr>
          <w:rFonts w:ascii="Microsoft YaHei" w:eastAsia="Microsoft YaHei" w:hAnsi="Microsoft YaHei"/>
        </w:rPr>
        <w:lastRenderedPageBreak/>
        <w:t>总体考虑</w:t>
      </w:r>
    </w:p>
    <w:p w14:paraId="00C24F61" w14:textId="7989363B" w:rsidR="000731AA" w:rsidRPr="00C82B88" w:rsidRDefault="00C82B88" w:rsidP="000731AA">
      <w:pPr>
        <w:pStyle w:val="Heading3"/>
        <w:rPr>
          <w:rFonts w:ascii="Microsoft YaHei" w:eastAsia="Microsoft YaHei" w:hAnsi="Microsoft YaHei"/>
        </w:rPr>
      </w:pPr>
      <w:r w:rsidRPr="00C82B88">
        <w:rPr>
          <w:rFonts w:ascii="Microsoft YaHei" w:eastAsia="Microsoft YaHei" w:hAnsi="Microsoft YaHei" w:hint="eastAsia"/>
          <w:lang w:eastAsia="zh-CN"/>
        </w:rPr>
        <w:t>简介</w:t>
      </w:r>
    </w:p>
    <w:p w14:paraId="396BE66C" w14:textId="6FA79D53" w:rsidR="00E77F02" w:rsidRPr="009B2334" w:rsidRDefault="00F3430D" w:rsidP="007A3893">
      <w:pPr>
        <w:pStyle w:val="WMOBodyText"/>
      </w:pPr>
      <w:bookmarkStart w:id="20" w:name="_Hlk119503955"/>
      <w:r>
        <w:rPr>
          <w:rFonts w:ascii="SimSun" w:eastAsia="SimSun" w:hAnsi="SimSun" w:hint="eastAsia"/>
          <w:lang w:eastAsia="zh-CN"/>
        </w:rPr>
        <w:t>根据</w:t>
      </w:r>
      <w:r w:rsidR="00393F59">
        <w:rPr>
          <w:rFonts w:ascii="SimSun" w:eastAsia="SimSun" w:hAnsi="SimSun" w:hint="eastAsia"/>
          <w:lang w:eastAsia="zh-CN"/>
        </w:rPr>
        <w:t>“</w:t>
      </w:r>
      <w:hyperlink r:id="rId12" w:anchor="page=52" w:history="1">
        <w:r>
          <w:rPr>
            <w:rStyle w:val="Hyperlink"/>
          </w:rPr>
          <w:t>决议</w:t>
        </w:r>
        <w:r w:rsidRPr="009B2334">
          <w:rPr>
            <w:rStyle w:val="Hyperlink"/>
          </w:rPr>
          <w:t>8 (Cg-18)</w:t>
        </w:r>
        <w:bookmarkEnd w:id="20"/>
      </w:hyperlink>
      <w:r w:rsidR="00DE55F5" w:rsidRPr="009B2334">
        <w:t xml:space="preserve"> – </w:t>
      </w:r>
      <w:r>
        <w:t>研究理事会</w:t>
      </w:r>
      <w:r w:rsidR="00393F59">
        <w:rPr>
          <w:rFonts w:ascii="SimSun" w:eastAsia="SimSun" w:hAnsi="SimSun" w:hint="eastAsia"/>
          <w:lang w:eastAsia="zh-CN"/>
        </w:rPr>
        <w:t>”</w:t>
      </w:r>
      <w:r w:rsidRPr="00F3430D">
        <w:rPr>
          <w:rFonts w:ascii="SimSun" w:eastAsia="SimSun" w:hAnsi="SimSun" w:hint="eastAsia"/>
          <w:lang w:eastAsia="zh-CN"/>
        </w:rPr>
        <w:t>建立</w:t>
      </w:r>
      <w:r w:rsidR="006E4A27">
        <w:rPr>
          <w:rFonts w:ascii="SimSun" w:eastAsia="SimSun" w:hAnsi="SimSun" w:hint="eastAsia"/>
          <w:lang w:eastAsia="zh-CN"/>
        </w:rPr>
        <w:t>的</w:t>
      </w:r>
      <w:r w:rsidRPr="00F3430D">
        <w:rPr>
          <w:rFonts w:ascii="SimSun" w:eastAsia="SimSun" w:hAnsi="SimSun" w:hint="eastAsia"/>
          <w:lang w:eastAsia="zh-CN"/>
        </w:rPr>
        <w:t>天气、气候、水和环境研究理事会，</w:t>
      </w:r>
      <w:r w:rsidR="006E4A27">
        <w:rPr>
          <w:rFonts w:ascii="SimSun" w:eastAsia="SimSun" w:hAnsi="SimSun" w:hint="eastAsia"/>
          <w:lang w:eastAsia="zh-CN"/>
        </w:rPr>
        <w:t>其</w:t>
      </w:r>
      <w:r w:rsidRPr="00F3430D">
        <w:rPr>
          <w:rFonts w:ascii="SimSun" w:eastAsia="SimSun" w:hAnsi="SimSun" w:hint="eastAsia"/>
          <w:lang w:eastAsia="zh-CN"/>
        </w:rPr>
        <w:t>目的是召集国际科学界，促进采用</w:t>
      </w:r>
      <w:r w:rsidR="0017316D" w:rsidRPr="00F3430D">
        <w:rPr>
          <w:rFonts w:ascii="SimSun" w:eastAsia="SimSun" w:hAnsi="SimSun" w:hint="eastAsia"/>
          <w:lang w:eastAsia="zh-CN"/>
        </w:rPr>
        <w:t>综合和多学科的</w:t>
      </w:r>
      <w:r w:rsidRPr="00F3430D">
        <w:rPr>
          <w:rFonts w:ascii="SimSun" w:eastAsia="SimSun" w:hAnsi="SimSun" w:hint="eastAsia"/>
          <w:lang w:eastAsia="zh-CN"/>
        </w:rPr>
        <w:t>天气、气候、水与环境方法，并在地球系统科学的背景下，发展从发现科学到服务社会这一</w:t>
      </w:r>
      <w:r w:rsidR="00B53A29">
        <w:rPr>
          <w:rFonts w:ascii="SimSun" w:eastAsia="SimSun" w:hAnsi="SimSun" w:hint="eastAsia"/>
          <w:lang w:eastAsia="zh-CN"/>
        </w:rPr>
        <w:t>价值周期</w:t>
      </w:r>
      <w:r w:rsidRPr="00F3430D">
        <w:rPr>
          <w:rFonts w:ascii="SimSun" w:eastAsia="SimSun" w:hAnsi="SimSun" w:hint="eastAsia"/>
          <w:lang w:eastAsia="zh-CN"/>
        </w:rPr>
        <w:t>的所有要素。</w:t>
      </w:r>
    </w:p>
    <w:p w14:paraId="7B73A130" w14:textId="15F3A991" w:rsidR="00C52013" w:rsidRPr="009B2334" w:rsidRDefault="000E7E84" w:rsidP="007A3893">
      <w:pPr>
        <w:pStyle w:val="WMOBodyText"/>
      </w:pPr>
      <w:r w:rsidRPr="000E7E84">
        <w:rPr>
          <w:rFonts w:ascii="SimSun" w:eastAsia="SimSun" w:hAnsi="SimSun" w:cs="SimSun" w:hint="eastAsia"/>
        </w:rPr>
        <w:t>尽管面临新冠疫情带来的挑战，研究理事会还是定期召开</w:t>
      </w:r>
      <w:r w:rsidR="00256CFD">
        <w:rPr>
          <w:rFonts w:ascii="SimSun" w:eastAsia="SimSun" w:hAnsi="SimSun" w:cs="SimSun" w:hint="eastAsia"/>
        </w:rPr>
        <w:t>了</w:t>
      </w:r>
      <w:r w:rsidRPr="000E7E84">
        <w:rPr>
          <w:rFonts w:ascii="SimSun" w:eastAsia="SimSun" w:hAnsi="SimSun" w:cs="SimSun" w:hint="eastAsia"/>
        </w:rPr>
        <w:t>会议，</w:t>
      </w:r>
      <w:r w:rsidR="00E26623">
        <w:rPr>
          <w:rFonts w:ascii="SimSun" w:eastAsia="SimSun" w:hAnsi="SimSun" w:cs="SimSun" w:hint="eastAsia"/>
        </w:rPr>
        <w:t>以</w:t>
      </w:r>
      <w:r w:rsidRPr="000E7E84">
        <w:rPr>
          <w:rFonts w:ascii="SimSun" w:eastAsia="SimSun" w:hAnsi="SimSun" w:cs="SimSun" w:hint="eastAsia"/>
        </w:rPr>
        <w:t>加强研究协调活动，支持</w:t>
      </w:r>
      <w:r w:rsidR="00E26623">
        <w:rPr>
          <w:rFonts w:ascii="SimSun" w:eastAsia="SimSun" w:hAnsi="SimSun" w:cs="SimSun" w:hint="eastAsia"/>
        </w:rPr>
        <w:t>了</w:t>
      </w:r>
      <w:r w:rsidRPr="000E7E84">
        <w:rPr>
          <w:rFonts w:ascii="SimSun" w:eastAsia="SimSun" w:hAnsi="SimSun" w:cs="SimSun" w:hint="eastAsia"/>
        </w:rPr>
        <w:t>世界气象组织（</w:t>
      </w:r>
      <w:r w:rsidRPr="000E7E84">
        <w:t>WMO</w:t>
      </w:r>
      <w:r w:rsidRPr="000E7E84">
        <w:rPr>
          <w:rFonts w:ascii="SimSun" w:eastAsia="SimSun" w:hAnsi="SimSun" w:cs="SimSun" w:hint="eastAsia"/>
        </w:rPr>
        <w:t>）的</w:t>
      </w:r>
      <w:r w:rsidR="00376660">
        <w:rPr>
          <w:rFonts w:ascii="SimSun" w:eastAsia="SimSun" w:hAnsi="SimSun" w:cs="SimSun" w:hint="eastAsia"/>
        </w:rPr>
        <w:t>现有</w:t>
      </w:r>
      <w:r w:rsidRPr="000E7E84">
        <w:rPr>
          <w:rFonts w:ascii="SimSun" w:eastAsia="SimSun" w:hAnsi="SimSun" w:cs="SimSun" w:hint="eastAsia"/>
        </w:rPr>
        <w:t>职能，发起和共同发起</w:t>
      </w:r>
      <w:r w:rsidR="00376660">
        <w:rPr>
          <w:rFonts w:ascii="SimSun" w:eastAsia="SimSun" w:hAnsi="SimSun" w:cs="SimSun" w:hint="eastAsia"/>
        </w:rPr>
        <w:t>了</w:t>
      </w:r>
      <w:r w:rsidRPr="000E7E84">
        <w:rPr>
          <w:rFonts w:ascii="SimSun" w:eastAsia="SimSun" w:hAnsi="SimSun" w:cs="SimSun" w:hint="eastAsia"/>
        </w:rPr>
        <w:t>多项研究计划，制定了六个概念说明以应对新的研究优先事项，并与各技术委员会、区域协会、科学咨询组（</w:t>
      </w:r>
      <w:r w:rsidRPr="000E7E84">
        <w:t>SAP</w:t>
      </w:r>
      <w:r w:rsidRPr="000E7E84">
        <w:rPr>
          <w:rFonts w:ascii="SimSun" w:eastAsia="SimSun" w:hAnsi="SimSun" w:cs="SimSun" w:hint="eastAsia"/>
        </w:rPr>
        <w:t>）和其他合作伙伴共同开展</w:t>
      </w:r>
      <w:r w:rsidR="00376660">
        <w:rPr>
          <w:rFonts w:ascii="SimSun" w:eastAsia="SimSun" w:hAnsi="SimSun" w:cs="SimSun" w:hint="eastAsia"/>
        </w:rPr>
        <w:t>了</w:t>
      </w:r>
      <w:r w:rsidRPr="000E7E84">
        <w:rPr>
          <w:rFonts w:ascii="SimSun" w:eastAsia="SimSun" w:hAnsi="SimSun" w:cs="SimSun" w:hint="eastAsia"/>
        </w:rPr>
        <w:t>治理活动。</w:t>
      </w:r>
      <w:r w:rsidR="0017316D" w:rsidRPr="0017316D">
        <w:rPr>
          <w:rFonts w:eastAsia="SimSun" w:cs="SimSun"/>
        </w:rPr>
        <w:t>然而，作为</w:t>
      </w:r>
      <w:r w:rsidR="0017316D" w:rsidRPr="0017316D">
        <w:rPr>
          <w:rFonts w:eastAsia="SimSun" w:cs="SimSun"/>
        </w:rPr>
        <w:t>WMO</w:t>
      </w:r>
      <w:r w:rsidR="0017316D" w:rsidRPr="0017316D">
        <w:rPr>
          <w:rFonts w:eastAsia="SimSun" w:cs="SimSun"/>
        </w:rPr>
        <w:t>治理改革中的一个新结构，研究理事会</w:t>
      </w:r>
      <w:r w:rsidR="005E6911">
        <w:rPr>
          <w:rFonts w:eastAsia="SimSun" w:cs="SimSun" w:hint="eastAsia"/>
        </w:rPr>
        <w:t>角色</w:t>
      </w:r>
      <w:r w:rsidR="0017316D" w:rsidRPr="0017316D">
        <w:rPr>
          <w:rFonts w:eastAsia="SimSun" w:cs="SimSun"/>
        </w:rPr>
        <w:t>的不断</w:t>
      </w:r>
      <w:r w:rsidR="005E6911">
        <w:rPr>
          <w:rFonts w:eastAsia="SimSun" w:cs="SimSun" w:hint="eastAsia"/>
        </w:rPr>
        <w:t>演变</w:t>
      </w:r>
      <w:r w:rsidR="0017316D" w:rsidRPr="0017316D">
        <w:rPr>
          <w:rFonts w:eastAsia="SimSun" w:cs="SimSun"/>
        </w:rPr>
        <w:t>带来了挑战。在</w:t>
      </w:r>
      <w:r w:rsidR="0017316D" w:rsidRPr="0017316D">
        <w:rPr>
          <w:rFonts w:eastAsia="SimSun" w:cs="SimSun"/>
        </w:rPr>
        <w:t>2022</w:t>
      </w:r>
      <w:r w:rsidR="0017316D" w:rsidRPr="0017316D">
        <w:rPr>
          <w:rFonts w:eastAsia="SimSun" w:cs="SimSun"/>
        </w:rPr>
        <w:t>年进行自我评估之后，研究理事会的成员决定修订现有职责（</w:t>
      </w:r>
      <w:r w:rsidR="0017316D" w:rsidRPr="0017316D">
        <w:rPr>
          <w:rFonts w:eastAsia="SimSun" w:cs="SimSun"/>
        </w:rPr>
        <w:t>RB ToR</w:t>
      </w:r>
      <w:r w:rsidR="0017316D" w:rsidRPr="0017316D">
        <w:rPr>
          <w:rFonts w:eastAsia="SimSun" w:cs="SimSun"/>
        </w:rPr>
        <w:t>），以确保其符合履行</w:t>
      </w:r>
      <w:r w:rsidR="0017316D" w:rsidRPr="0017316D">
        <w:rPr>
          <w:rFonts w:eastAsia="SimSun" w:cs="SimSun"/>
        </w:rPr>
        <w:t>WMO</w:t>
      </w:r>
      <w:r w:rsidR="0017316D" w:rsidRPr="0017316D">
        <w:rPr>
          <w:rFonts w:eastAsia="SimSun" w:cs="SimSun"/>
        </w:rPr>
        <w:t>战略计划中研究理事会的任务和责任。</w:t>
      </w:r>
    </w:p>
    <w:p w14:paraId="1DFB9F95" w14:textId="68495B13" w:rsidR="00783A50" w:rsidRPr="009B2334" w:rsidRDefault="00414DC8" w:rsidP="007A3893">
      <w:pPr>
        <w:pStyle w:val="WMOBodyText"/>
      </w:pPr>
      <w:r w:rsidRPr="00414DC8">
        <w:rPr>
          <w:rFonts w:ascii="SimSun" w:eastAsia="SimSun" w:hAnsi="SimSun" w:cs="SimSun" w:hint="eastAsia"/>
        </w:rPr>
        <w:t>在</w:t>
      </w:r>
      <w:r w:rsidRPr="00414DC8">
        <w:t>2022</w:t>
      </w:r>
      <w:r w:rsidRPr="00414DC8">
        <w:rPr>
          <w:rFonts w:ascii="SimSun" w:eastAsia="SimSun" w:hAnsi="SimSun" w:cs="SimSun" w:hint="eastAsia"/>
        </w:rPr>
        <w:t>年</w:t>
      </w:r>
      <w:r w:rsidRPr="00414DC8">
        <w:t>9</w:t>
      </w:r>
      <w:r w:rsidRPr="00414DC8">
        <w:rPr>
          <w:rFonts w:ascii="SimSun" w:eastAsia="SimSun" w:hAnsi="SimSun" w:cs="SimSun" w:hint="eastAsia"/>
        </w:rPr>
        <w:t>月的会议上，经过研究理事会成员的初步思考和集思广益，研究理事会主席、副主席和三个研究计划（世界气候研究计划、世界天气研究计划和全球大气观测计划）的主席共同起草了研究理事会职责的修订版。</w:t>
      </w:r>
      <w:r w:rsidR="00152B92" w:rsidRPr="00152B92">
        <w:rPr>
          <w:rFonts w:ascii="SimSun" w:eastAsia="SimSun" w:hAnsi="SimSun" w:cs="SimSun" w:hint="eastAsia"/>
        </w:rPr>
        <w:t>研究理事会主席和副主席随后与研究理事会成员、基础设施委员会（</w:t>
      </w:r>
      <w:r w:rsidR="00152B92" w:rsidRPr="00152B92">
        <w:t>INFCOM</w:t>
      </w:r>
      <w:r w:rsidR="00152B92" w:rsidRPr="00152B92">
        <w:rPr>
          <w:rFonts w:ascii="SimSun" w:eastAsia="SimSun" w:hAnsi="SimSun" w:cs="SimSun" w:hint="eastAsia"/>
        </w:rPr>
        <w:t>）、服务委员会（</w:t>
      </w:r>
      <w:r w:rsidR="00152B92" w:rsidRPr="00152B92">
        <w:t>SERCOM</w:t>
      </w:r>
      <w:r w:rsidR="00152B92" w:rsidRPr="00152B92">
        <w:rPr>
          <w:rFonts w:ascii="SimSun" w:eastAsia="SimSun" w:hAnsi="SimSun" w:cs="SimSun" w:hint="eastAsia"/>
        </w:rPr>
        <w:t>）、</w:t>
      </w:r>
      <w:r w:rsidR="00152B92" w:rsidRPr="00152B92">
        <w:t>SAP</w:t>
      </w:r>
      <w:r w:rsidR="00152B92" w:rsidRPr="00152B92">
        <w:rPr>
          <w:rFonts w:ascii="SimSun" w:eastAsia="SimSun" w:hAnsi="SimSun" w:cs="SimSun" w:hint="eastAsia"/>
        </w:rPr>
        <w:t>和</w:t>
      </w:r>
      <w:r w:rsidR="00152B92" w:rsidRPr="00152B92">
        <w:t>WMO</w:t>
      </w:r>
      <w:r w:rsidR="00152B92" w:rsidRPr="00152B92">
        <w:rPr>
          <w:rFonts w:ascii="SimSun" w:eastAsia="SimSun" w:hAnsi="SimSun" w:cs="SimSun" w:hint="eastAsia"/>
        </w:rPr>
        <w:t>领导层进行了广泛磋商。最终</w:t>
      </w:r>
      <w:r w:rsidR="00C71C5F">
        <w:rPr>
          <w:rFonts w:ascii="SimSun" w:eastAsia="SimSun" w:hAnsi="SimSun" w:cs="SimSun" w:hint="eastAsia"/>
        </w:rPr>
        <w:t>定稿</w:t>
      </w:r>
      <w:r w:rsidR="00152B92" w:rsidRPr="00152B92">
        <w:rPr>
          <w:rFonts w:ascii="SimSun" w:eastAsia="SimSun" w:hAnsi="SimSun" w:cs="SimSun" w:hint="eastAsia"/>
        </w:rPr>
        <w:t>了</w:t>
      </w:r>
      <w:r w:rsidR="00C71C5F">
        <w:rPr>
          <w:rFonts w:ascii="SimSun" w:eastAsia="SimSun" w:hAnsi="SimSun" w:cs="SimSun" w:hint="eastAsia"/>
        </w:rPr>
        <w:t>经</w:t>
      </w:r>
      <w:r w:rsidR="00152B92" w:rsidRPr="00152B92">
        <w:rPr>
          <w:rFonts w:ascii="SimSun" w:eastAsia="SimSun" w:hAnsi="SimSun" w:cs="SimSun" w:hint="eastAsia"/>
        </w:rPr>
        <w:t>完善的</w:t>
      </w:r>
      <w:r w:rsidR="00152B92" w:rsidRPr="00152B92">
        <w:t>RB ToR</w:t>
      </w:r>
      <w:r w:rsidR="00152B92" w:rsidRPr="00152B92">
        <w:rPr>
          <w:rFonts w:ascii="SimSun" w:eastAsia="SimSun" w:hAnsi="SimSun" w:cs="SimSun" w:hint="eastAsia"/>
        </w:rPr>
        <w:t>，并由研究理事会成员投票通过。</w:t>
      </w:r>
    </w:p>
    <w:p w14:paraId="5925D565" w14:textId="5CAD5430" w:rsidR="006A461E" w:rsidRPr="009B2334" w:rsidRDefault="005356D2" w:rsidP="007A3893">
      <w:pPr>
        <w:pStyle w:val="WMOBodyText"/>
      </w:pPr>
      <w:r w:rsidRPr="005356D2">
        <w:rPr>
          <w:rFonts w:ascii="SimSun" w:eastAsia="SimSun" w:hAnsi="SimSun" w:cs="SimSun" w:hint="eastAsia"/>
        </w:rPr>
        <w:t>修订后的</w:t>
      </w:r>
      <w:bookmarkStart w:id="21" w:name="_Hlk125122121"/>
      <w:r w:rsidRPr="005356D2">
        <w:t>RB ToR</w:t>
      </w:r>
      <w:bookmarkEnd w:id="21"/>
      <w:r w:rsidRPr="005356D2">
        <w:rPr>
          <w:rFonts w:ascii="SimSun" w:eastAsia="SimSun" w:hAnsi="SimSun" w:cs="SimSun" w:hint="eastAsia"/>
        </w:rPr>
        <w:t>概述了研究理事会将如何通过所有相关领域的有效协调，以及通过履行与</w:t>
      </w:r>
      <w:r w:rsidRPr="005356D2">
        <w:t>WMO</w:t>
      </w:r>
      <w:r w:rsidRPr="005356D2">
        <w:rPr>
          <w:rFonts w:ascii="SimSun" w:eastAsia="SimSun" w:hAnsi="SimSun" w:cs="SimSun" w:hint="eastAsia"/>
        </w:rPr>
        <w:t>发起和共同发起的研究计划、技术委员会和区域协会的具体责任来完成其任务。此外，</w:t>
      </w:r>
      <w:r w:rsidR="008E12ED" w:rsidRPr="005356D2">
        <w:t>RB ToR</w:t>
      </w:r>
      <w:r w:rsidRPr="005356D2">
        <w:rPr>
          <w:rFonts w:ascii="SimSun" w:eastAsia="SimSun" w:hAnsi="SimSun" w:cs="SimSun" w:hint="eastAsia"/>
        </w:rPr>
        <w:t>明确了研究理事会及其管理组的未来</w:t>
      </w:r>
      <w:r w:rsidR="008E12ED">
        <w:rPr>
          <w:rFonts w:ascii="SimSun" w:eastAsia="SimSun" w:hAnsi="SimSun" w:cs="SimSun" w:hint="eastAsia"/>
        </w:rPr>
        <w:t>人员</w:t>
      </w:r>
      <w:r w:rsidRPr="005356D2">
        <w:rPr>
          <w:rFonts w:ascii="SimSun" w:eastAsia="SimSun" w:hAnsi="SimSun" w:cs="SimSun" w:hint="eastAsia"/>
        </w:rPr>
        <w:t>组成，</w:t>
      </w:r>
      <w:r w:rsidR="008E12ED">
        <w:rPr>
          <w:rFonts w:ascii="SimSun" w:eastAsia="SimSun" w:hAnsi="SimSun" w:cs="SimSun" w:hint="eastAsia"/>
        </w:rPr>
        <w:t>提出</w:t>
      </w:r>
      <w:r w:rsidRPr="005356D2">
        <w:rPr>
          <w:rFonts w:ascii="SimSun" w:eastAsia="SimSun" w:hAnsi="SimSun" w:cs="SimSun" w:hint="eastAsia"/>
        </w:rPr>
        <w:t>成员要活跃在相关科学领域和企业部门，并考虑到地域和性别平衡。</w:t>
      </w:r>
      <w:r w:rsidR="002920B9" w:rsidRPr="002920B9">
        <w:rPr>
          <w:rFonts w:ascii="SimSun" w:eastAsia="SimSun" w:hAnsi="SimSun" w:cs="SimSun" w:hint="eastAsia"/>
        </w:rPr>
        <w:t>最后，</w:t>
      </w:r>
      <w:r w:rsidR="008E12ED" w:rsidRPr="005356D2">
        <w:t>RB ToR</w:t>
      </w:r>
      <w:r w:rsidR="002920B9" w:rsidRPr="002920B9">
        <w:rPr>
          <w:rFonts w:ascii="SimSun" w:eastAsia="SimSun" w:hAnsi="SimSun" w:cs="SimSun" w:hint="eastAsia"/>
        </w:rPr>
        <w:t>明确了研究理事会的工作程序，包括会议频率、决策、作用和责任、参与</w:t>
      </w:r>
      <w:r w:rsidR="002920B9" w:rsidRPr="002920B9">
        <w:t>WMO</w:t>
      </w:r>
      <w:r w:rsidR="002920B9" w:rsidRPr="002920B9">
        <w:rPr>
          <w:rFonts w:ascii="SimSun" w:eastAsia="SimSun" w:hAnsi="SimSun" w:cs="SimSun" w:hint="eastAsia"/>
        </w:rPr>
        <w:t>其他机构的情况及为其提供服务、必要的秘书处人员配置等。</w:t>
      </w:r>
    </w:p>
    <w:p w14:paraId="1B785B5C" w14:textId="213C3F33" w:rsidR="000731AA" w:rsidRPr="006362F9" w:rsidRDefault="006362F9" w:rsidP="000731AA">
      <w:pPr>
        <w:pStyle w:val="WMOBodyText"/>
        <w:tabs>
          <w:tab w:val="left" w:pos="567"/>
        </w:tabs>
        <w:rPr>
          <w:rFonts w:ascii="Microsoft YaHei" w:eastAsia="Microsoft YaHei" w:hAnsi="Microsoft YaHei"/>
          <w:b/>
          <w:bCs/>
        </w:rPr>
      </w:pPr>
      <w:r w:rsidRPr="006362F9">
        <w:rPr>
          <w:rFonts w:ascii="Microsoft YaHei" w:eastAsia="Microsoft YaHei" w:hAnsi="Microsoft YaHei" w:hint="eastAsia"/>
          <w:b/>
          <w:bCs/>
          <w:lang w:eastAsia="zh-CN"/>
        </w:rPr>
        <w:t>预期</w:t>
      </w:r>
      <w:r w:rsidRPr="006362F9">
        <w:rPr>
          <w:rFonts w:ascii="Microsoft YaHei" w:eastAsia="Microsoft YaHei" w:hAnsi="Microsoft YaHei"/>
          <w:b/>
          <w:bCs/>
        </w:rPr>
        <w:t>行动</w:t>
      </w:r>
    </w:p>
    <w:p w14:paraId="133B8215" w14:textId="2A5217ED" w:rsidR="006362F9" w:rsidRPr="009B2334" w:rsidRDefault="006362F9" w:rsidP="00535105">
      <w:pPr>
        <w:pStyle w:val="WMOBodyText"/>
        <w:tabs>
          <w:tab w:val="left" w:pos="1134"/>
        </w:tabs>
      </w:pPr>
      <w:bookmarkStart w:id="22" w:name="_Ref108012355"/>
      <w:bookmarkStart w:id="23" w:name="_Hlk119577850"/>
      <w:r>
        <w:t>基于上述情况</w:t>
      </w:r>
      <w:r>
        <w:rPr>
          <w:rFonts w:ascii="SimSun" w:eastAsia="SimSun" w:hAnsi="SimSun" w:hint="eastAsia"/>
          <w:lang w:eastAsia="zh-CN"/>
        </w:rPr>
        <w:t>，</w:t>
      </w:r>
      <w:r>
        <w:t>提请执行理事会通过建议草案</w:t>
      </w:r>
      <w:r w:rsidRPr="009B2334">
        <w:t>3.3(3)/1 (EC-76)</w:t>
      </w:r>
      <w:bookmarkEnd w:id="22"/>
      <w:r>
        <w:rPr>
          <w:rFonts w:ascii="SimSun" w:eastAsia="SimSun" w:hAnsi="SimSun" w:hint="eastAsia"/>
          <w:lang w:eastAsia="zh-CN"/>
        </w:rPr>
        <w:t>。</w:t>
      </w:r>
    </w:p>
    <w:bookmarkEnd w:id="23"/>
    <w:p w14:paraId="36E165D4" w14:textId="77777777" w:rsidR="000731AA" w:rsidRPr="009B2334" w:rsidRDefault="000731AA" w:rsidP="000731AA">
      <w:pPr>
        <w:tabs>
          <w:tab w:val="clear" w:pos="1134"/>
        </w:tabs>
        <w:rPr>
          <w:rFonts w:eastAsia="Verdana" w:cs="Verdana"/>
          <w:b/>
          <w:bCs/>
          <w:caps/>
          <w:kern w:val="32"/>
          <w:sz w:val="24"/>
          <w:szCs w:val="24"/>
          <w:lang w:eastAsia="zh-TW"/>
        </w:rPr>
      </w:pPr>
      <w:r w:rsidRPr="009B2334">
        <w:rPr>
          <w:lang w:eastAsia="zh-CN"/>
        </w:rPr>
        <w:br w:type="page"/>
      </w:r>
    </w:p>
    <w:p w14:paraId="000C3961" w14:textId="6689EE86" w:rsidR="0037222D" w:rsidRPr="002920B9" w:rsidRDefault="002920B9" w:rsidP="0037222D">
      <w:pPr>
        <w:pStyle w:val="Heading1"/>
        <w:pageBreakBefore/>
        <w:rPr>
          <w:rFonts w:ascii="Microsoft YaHei" w:eastAsia="Microsoft YaHei" w:hAnsi="Microsoft YaHei"/>
        </w:rPr>
      </w:pPr>
      <w:bookmarkStart w:id="24" w:name="_Annex_to_Draft_2"/>
      <w:bookmarkStart w:id="25" w:name="_Annex_to_Draft"/>
      <w:bookmarkEnd w:id="24"/>
      <w:bookmarkEnd w:id="25"/>
      <w:r w:rsidRPr="002920B9">
        <w:rPr>
          <w:rFonts w:ascii="Microsoft YaHei" w:eastAsia="Microsoft YaHei" w:hAnsi="Microsoft YaHei"/>
        </w:rPr>
        <w:lastRenderedPageBreak/>
        <w:t>建议草案</w:t>
      </w:r>
    </w:p>
    <w:p w14:paraId="75FA3337" w14:textId="4404FFA4" w:rsidR="002920B9" w:rsidRPr="009B2334" w:rsidRDefault="002920B9" w:rsidP="0037222D">
      <w:pPr>
        <w:pStyle w:val="Heading2"/>
      </w:pPr>
      <w:bookmarkStart w:id="26" w:name="_DRAFT_RESOLUTION_4.2/1_(EC-64)_-_PU"/>
      <w:bookmarkStart w:id="27" w:name="_DRAFT_RESOLUTION_X.X/1"/>
      <w:bookmarkStart w:id="28" w:name="_Toc319327010"/>
      <w:bookmarkStart w:id="29" w:name="Text6"/>
      <w:bookmarkEnd w:id="26"/>
      <w:bookmarkEnd w:id="27"/>
      <w:r w:rsidRPr="002920B9">
        <w:rPr>
          <w:rFonts w:ascii="Microsoft YaHei" w:eastAsia="Microsoft YaHei" w:hAnsi="Microsoft YaHei"/>
        </w:rPr>
        <w:t>建议草案3.3(3)/1 (EC-76)</w:t>
      </w:r>
    </w:p>
    <w:p w14:paraId="1754D7A1" w14:textId="2004F0D9" w:rsidR="0037222D" w:rsidRPr="009B2334" w:rsidRDefault="00F543E5" w:rsidP="0037222D">
      <w:pPr>
        <w:pStyle w:val="Heading3"/>
      </w:pPr>
      <w:bookmarkStart w:id="30" w:name="_Title_of_the"/>
      <w:bookmarkEnd w:id="28"/>
      <w:bookmarkEnd w:id="29"/>
      <w:bookmarkEnd w:id="30"/>
      <w:r>
        <w:rPr>
          <w:rFonts w:ascii="Microsoft YaHei" w:eastAsia="Microsoft YaHei" w:hAnsi="Microsoft YaHei" w:hint="eastAsia"/>
        </w:rPr>
        <w:t>经</w:t>
      </w:r>
      <w:r w:rsidR="002920B9" w:rsidRPr="002920B9">
        <w:rPr>
          <w:rFonts w:ascii="Microsoft YaHei" w:eastAsia="Microsoft YaHei" w:hAnsi="Microsoft YaHei"/>
        </w:rPr>
        <w:t>修订</w:t>
      </w:r>
      <w:r>
        <w:rPr>
          <w:rFonts w:ascii="Microsoft YaHei" w:eastAsia="Microsoft YaHei" w:hAnsi="Microsoft YaHei" w:hint="eastAsia"/>
        </w:rPr>
        <w:t>的</w:t>
      </w:r>
      <w:r w:rsidR="002920B9" w:rsidRPr="002920B9">
        <w:rPr>
          <w:rFonts w:ascii="Microsoft YaHei" w:eastAsia="Microsoft YaHei" w:hAnsi="Microsoft YaHei"/>
        </w:rPr>
        <w:t>研究</w:t>
      </w:r>
      <w:r w:rsidR="002920B9" w:rsidRPr="002920B9">
        <w:rPr>
          <w:rFonts w:ascii="Microsoft YaHei" w:eastAsia="Microsoft YaHei" w:hAnsi="Microsoft YaHei" w:hint="eastAsia"/>
          <w:lang w:eastAsia="zh-CN"/>
        </w:rPr>
        <w:t>理事会的职责</w:t>
      </w:r>
    </w:p>
    <w:p w14:paraId="2CE0F3C3" w14:textId="1855BECC" w:rsidR="0037222D" w:rsidRPr="009B2334" w:rsidRDefault="002920B9" w:rsidP="0037222D">
      <w:pPr>
        <w:pStyle w:val="WMOBodyText"/>
      </w:pPr>
      <w:r>
        <w:rPr>
          <w:rFonts w:ascii="SimSun" w:eastAsia="SimSun" w:hAnsi="SimSun" w:hint="eastAsia"/>
          <w:lang w:eastAsia="zh-CN"/>
        </w:rPr>
        <w:t>执行</w:t>
      </w:r>
      <w:r>
        <w:t>理事会</w:t>
      </w:r>
      <w:r>
        <w:rPr>
          <w:rFonts w:ascii="SimSun" w:eastAsia="SimSun" w:hAnsi="SimSun" w:hint="eastAsia"/>
          <w:lang w:eastAsia="zh-CN"/>
        </w:rPr>
        <w:t>，</w:t>
      </w:r>
    </w:p>
    <w:p w14:paraId="4CF44320" w14:textId="0F94F7F8" w:rsidR="006324FD" w:rsidRPr="00D80CC4" w:rsidRDefault="002920B9" w:rsidP="004D1F14">
      <w:pPr>
        <w:pStyle w:val="WMOBodyText"/>
        <w:spacing w:after="240"/>
        <w:rPr>
          <w:rFonts w:ascii="Microsoft YaHei" w:eastAsia="Microsoft YaHei" w:hAnsi="Microsoft YaHei"/>
          <w:b/>
          <w:bCs/>
        </w:rPr>
      </w:pPr>
      <w:bookmarkStart w:id="31" w:name="_Hlk119578837"/>
      <w:r w:rsidRPr="00D80CC4">
        <w:rPr>
          <w:rFonts w:ascii="Microsoft YaHei" w:eastAsia="Microsoft YaHei" w:hAnsi="Microsoft YaHei" w:hint="eastAsia"/>
          <w:b/>
          <w:bCs/>
          <w:lang w:eastAsia="zh-CN"/>
        </w:rPr>
        <w:t>忆及</w:t>
      </w:r>
    </w:p>
    <w:bookmarkEnd w:id="31"/>
    <w:p w14:paraId="51C000CF" w14:textId="49E5F6E5" w:rsidR="005055C7" w:rsidRPr="009B2334" w:rsidRDefault="00B946FA" w:rsidP="00B946FA">
      <w:pPr>
        <w:pStyle w:val="WMOBodyText"/>
        <w:ind w:left="561" w:hanging="561"/>
      </w:pPr>
      <w:r w:rsidRPr="009B2334">
        <w:t>(1)</w:t>
      </w:r>
      <w:r w:rsidRPr="009B2334">
        <w:tab/>
      </w:r>
      <w:hyperlink r:id="rId13" w:anchor="page=52" w:history="1">
        <w:r w:rsidR="00386EF2">
          <w:rPr>
            <w:rStyle w:val="Hyperlink"/>
            <w:rFonts w:ascii="SimSun" w:eastAsia="SimSun" w:hAnsi="SimSun" w:cs="SimSun" w:hint="eastAsia"/>
          </w:rPr>
          <w:t>决议</w:t>
        </w:r>
        <w:r w:rsidR="00386EF2" w:rsidRPr="009B2334">
          <w:rPr>
            <w:rStyle w:val="Hyperlink"/>
          </w:rPr>
          <w:t>8 (Cg-18)</w:t>
        </w:r>
      </w:hyperlink>
      <w:r w:rsidR="00386EF2" w:rsidRPr="009B2334">
        <w:t xml:space="preserve"> – </w:t>
      </w:r>
      <w:r w:rsidR="00386EF2">
        <w:rPr>
          <w:rFonts w:ascii="SimSun" w:eastAsia="SimSun" w:hAnsi="SimSun" w:cs="SimSun" w:hint="eastAsia"/>
        </w:rPr>
        <w:t>研究理事会</w:t>
      </w:r>
      <w:r w:rsidR="00386EF2">
        <w:rPr>
          <w:rFonts w:ascii="SimSun" w:eastAsia="SimSun" w:hAnsi="SimSun" w:hint="eastAsia"/>
          <w:lang w:eastAsia="zh-CN"/>
        </w:rPr>
        <w:t>，</w:t>
      </w:r>
    </w:p>
    <w:p w14:paraId="4DEBEB67" w14:textId="36E6A8C9" w:rsidR="005055C7" w:rsidRPr="009B2334" w:rsidRDefault="00B946FA" w:rsidP="00B946FA">
      <w:pPr>
        <w:pStyle w:val="WMOBodyText"/>
        <w:ind w:left="561" w:hanging="561"/>
      </w:pPr>
      <w:r w:rsidRPr="009B2334">
        <w:t>(2)</w:t>
      </w:r>
      <w:r w:rsidRPr="009B2334">
        <w:tab/>
      </w:r>
      <w:hyperlink r:id="rId14" w:anchor="page=214" w:history="1">
        <w:r w:rsidR="006737B5">
          <w:rPr>
            <w:rStyle w:val="Hyperlink"/>
            <w:rFonts w:ascii="SimSun" w:eastAsia="SimSun" w:hAnsi="SimSun" w:hint="eastAsia"/>
            <w:lang w:eastAsia="zh-CN"/>
          </w:rPr>
          <w:t>决议</w:t>
        </w:r>
        <w:r w:rsidR="006737B5" w:rsidRPr="009B2334">
          <w:rPr>
            <w:rStyle w:val="Hyperlink"/>
          </w:rPr>
          <w:t>62 (Cg-18)</w:t>
        </w:r>
      </w:hyperlink>
      <w:r w:rsidR="006737B5" w:rsidRPr="009B2334">
        <w:t xml:space="preserve"> –</w:t>
      </w:r>
      <w:r w:rsidR="006737B5" w:rsidRPr="006737B5">
        <w:t>WMO</w:t>
      </w:r>
      <w:r w:rsidR="006737B5" w:rsidRPr="006737B5">
        <w:rPr>
          <w:rFonts w:ascii="SimSun" w:eastAsia="SimSun" w:hAnsi="SimSun" w:cs="SimSun" w:hint="eastAsia"/>
        </w:rPr>
        <w:t>无缝开展研究的结构</w:t>
      </w:r>
      <w:r w:rsidR="006737B5">
        <w:rPr>
          <w:rFonts w:ascii="SimSun" w:eastAsia="SimSun" w:hAnsi="SimSun" w:cs="SimSun" w:hint="eastAsia"/>
          <w:lang w:eastAsia="zh-CN"/>
        </w:rPr>
        <w:t>，</w:t>
      </w:r>
    </w:p>
    <w:p w14:paraId="6EB29EF7" w14:textId="3BDD6133" w:rsidR="005055C7" w:rsidRPr="009B2334" w:rsidRDefault="00B946FA" w:rsidP="00B946FA">
      <w:pPr>
        <w:pStyle w:val="WMOBodyText"/>
        <w:ind w:left="561" w:hanging="561"/>
      </w:pPr>
      <w:r w:rsidRPr="009B2334">
        <w:t>(3)</w:t>
      </w:r>
      <w:r w:rsidRPr="009B2334">
        <w:tab/>
      </w:r>
      <w:hyperlink r:id="rId15" w:anchor="page=13" w:history="1">
        <w:r w:rsidR="004F53A3">
          <w:rPr>
            <w:rStyle w:val="Hyperlink"/>
            <w:rFonts w:ascii="SimSun" w:eastAsia="SimSun" w:hAnsi="SimSun" w:hint="eastAsia"/>
            <w:lang w:eastAsia="zh-CN"/>
          </w:rPr>
          <w:t>决议</w:t>
        </w:r>
        <w:r w:rsidR="004F53A3" w:rsidRPr="009B2334">
          <w:rPr>
            <w:rStyle w:val="Hyperlink"/>
          </w:rPr>
          <w:t>3 (EC-71)</w:t>
        </w:r>
      </w:hyperlink>
      <w:r w:rsidR="004F53A3" w:rsidRPr="009B2334">
        <w:t xml:space="preserve"> –</w:t>
      </w:r>
      <w:r w:rsidR="004F53A3">
        <w:t xml:space="preserve"> 研究理事会的成员资格</w:t>
      </w:r>
      <w:r w:rsidR="004F53A3">
        <w:rPr>
          <w:rFonts w:ascii="SimSun" w:eastAsia="SimSun" w:hAnsi="SimSun" w:hint="eastAsia"/>
          <w:lang w:eastAsia="zh-CN"/>
        </w:rPr>
        <w:t>，</w:t>
      </w:r>
    </w:p>
    <w:p w14:paraId="55894DAF" w14:textId="2082254B" w:rsidR="005055C7" w:rsidRPr="009B2334" w:rsidRDefault="00B946FA" w:rsidP="00B946FA">
      <w:pPr>
        <w:pStyle w:val="WMOBodyText"/>
        <w:ind w:left="561" w:hanging="561"/>
      </w:pPr>
      <w:r w:rsidRPr="009B2334">
        <w:t>(4)</w:t>
      </w:r>
      <w:r w:rsidRPr="009B2334">
        <w:tab/>
      </w:r>
      <w:hyperlink r:id="rId16" w:anchor="page=11" w:history="1">
        <w:r w:rsidR="004F53A3">
          <w:rPr>
            <w:rStyle w:val="Hyperlink"/>
            <w:rFonts w:ascii="SimSun" w:eastAsia="SimSun" w:hAnsi="SimSun" w:hint="eastAsia"/>
            <w:lang w:eastAsia="zh-CN"/>
          </w:rPr>
          <w:t>决议</w:t>
        </w:r>
        <w:r w:rsidR="00292BF8" w:rsidRPr="009B2334">
          <w:rPr>
            <w:rStyle w:val="Hyperlink"/>
          </w:rPr>
          <w:t>1</w:t>
        </w:r>
        <w:r w:rsidR="005055C7" w:rsidRPr="009B2334">
          <w:rPr>
            <w:rStyle w:val="Hyperlink"/>
          </w:rPr>
          <w:t xml:space="preserve"> (EC-72)</w:t>
        </w:r>
      </w:hyperlink>
      <w:r w:rsidR="004F53A3">
        <w:t xml:space="preserve"> – </w:t>
      </w:r>
      <w:r w:rsidR="004F53A3" w:rsidRPr="004F53A3">
        <w:rPr>
          <w:rFonts w:ascii="SimSun" w:eastAsia="SimSun" w:hAnsi="SimSun" w:cs="SimSun" w:hint="eastAsia"/>
        </w:rPr>
        <w:t>区域协会、技术委员会与研究理事会之间的有效协调</w:t>
      </w:r>
      <w:r w:rsidR="004F53A3">
        <w:rPr>
          <w:rFonts w:ascii="SimSun" w:eastAsia="SimSun" w:hAnsi="SimSun" w:cs="SimSun" w:hint="eastAsia"/>
          <w:lang w:eastAsia="zh-CN"/>
        </w:rPr>
        <w:t>，</w:t>
      </w:r>
    </w:p>
    <w:p w14:paraId="0F761868" w14:textId="172C7B48" w:rsidR="005055C7" w:rsidRPr="009B2334" w:rsidRDefault="00B946FA" w:rsidP="00B946FA">
      <w:pPr>
        <w:pStyle w:val="WMOBodyText"/>
        <w:ind w:left="561" w:hanging="561"/>
      </w:pPr>
      <w:r w:rsidRPr="009B2334">
        <w:t>(5)</w:t>
      </w:r>
      <w:r w:rsidRPr="009B2334">
        <w:tab/>
      </w:r>
      <w:hyperlink r:id="rId17" w:anchor="page=52" w:history="1">
        <w:r w:rsidR="004F53A3">
          <w:rPr>
            <w:rStyle w:val="Hyperlink"/>
            <w:rFonts w:ascii="SimSun" w:eastAsia="SimSun" w:hAnsi="SimSun" w:hint="eastAsia"/>
            <w:lang w:eastAsia="zh-CN"/>
          </w:rPr>
          <w:t>决议</w:t>
        </w:r>
        <w:r w:rsidR="00292BF8" w:rsidRPr="009B2334">
          <w:rPr>
            <w:rStyle w:val="Hyperlink"/>
          </w:rPr>
          <w:t>1</w:t>
        </w:r>
        <w:r w:rsidR="005055C7" w:rsidRPr="009B2334">
          <w:rPr>
            <w:rStyle w:val="Hyperlink"/>
          </w:rPr>
          <w:t>2 (EC-72)</w:t>
        </w:r>
      </w:hyperlink>
      <w:r w:rsidR="005055C7" w:rsidRPr="009B2334">
        <w:t xml:space="preserve"> –</w:t>
      </w:r>
      <w:r w:rsidR="004F53A3">
        <w:t xml:space="preserve"> </w:t>
      </w:r>
      <w:r w:rsidR="004F53A3" w:rsidRPr="004F53A3">
        <w:t>Cg-18</w:t>
      </w:r>
      <w:r w:rsidR="004F53A3" w:rsidRPr="004F53A3">
        <w:rPr>
          <w:rFonts w:ascii="SimSun" w:eastAsia="SimSun" w:hAnsi="SimSun" w:cs="SimSun" w:hint="eastAsia"/>
        </w:rPr>
        <w:t>和</w:t>
      </w:r>
      <w:r w:rsidR="004F53A3" w:rsidRPr="004F53A3">
        <w:t>EC-71</w:t>
      </w:r>
      <w:r w:rsidR="004F53A3" w:rsidRPr="004F53A3">
        <w:rPr>
          <w:rFonts w:ascii="SimSun" w:eastAsia="SimSun" w:hAnsi="SimSun" w:cs="SimSun" w:hint="eastAsia"/>
        </w:rPr>
        <w:t>建立的非组成机构的议事规则</w:t>
      </w:r>
      <w:r w:rsidR="004F53A3">
        <w:rPr>
          <w:rFonts w:ascii="SimSun" w:eastAsia="SimSun" w:hAnsi="SimSun" w:cs="SimSun" w:hint="eastAsia"/>
          <w:lang w:eastAsia="zh-CN"/>
        </w:rPr>
        <w:t>，</w:t>
      </w:r>
    </w:p>
    <w:p w14:paraId="4092FB7D" w14:textId="3E1AB92C" w:rsidR="007B1867" w:rsidRPr="009B2334" w:rsidRDefault="004F53A3" w:rsidP="0037222D">
      <w:pPr>
        <w:pStyle w:val="WMOBodyText"/>
      </w:pPr>
      <w:r w:rsidRPr="004F53A3">
        <w:rPr>
          <w:rFonts w:ascii="Microsoft YaHei" w:eastAsia="Microsoft YaHei" w:hAnsi="Microsoft YaHei" w:cs="SimSun" w:hint="eastAsia"/>
          <w:b/>
        </w:rPr>
        <w:t>认识到</w:t>
      </w:r>
      <w:r w:rsidRPr="004F53A3">
        <w:rPr>
          <w:rFonts w:ascii="SimSun" w:eastAsia="SimSun" w:hAnsi="SimSun" w:cs="SimSun" w:hint="eastAsia"/>
        </w:rPr>
        <w:t>研究理事会在协调实施本组织的重要研究方向、落实由会员需求驱动的研究优先事项和实施</w:t>
      </w:r>
      <w:r w:rsidRPr="004F53A3">
        <w:t>WMO</w:t>
      </w:r>
      <w:r w:rsidRPr="004F53A3">
        <w:rPr>
          <w:rFonts w:ascii="SimSun" w:eastAsia="SimSun" w:hAnsi="SimSun" w:cs="SimSun" w:hint="eastAsia"/>
        </w:rPr>
        <w:t>战略计划方面起到了核心作用，</w:t>
      </w:r>
    </w:p>
    <w:p w14:paraId="61C6BC9B" w14:textId="390BB0E0" w:rsidR="0075623A" w:rsidRPr="009B2334" w:rsidRDefault="00D80CC4" w:rsidP="0037222D">
      <w:pPr>
        <w:pStyle w:val="WMOBodyText"/>
      </w:pPr>
      <w:r w:rsidRPr="00D80CC4">
        <w:rPr>
          <w:rFonts w:ascii="Microsoft YaHei" w:eastAsia="Microsoft YaHei" w:hAnsi="Microsoft YaHei" w:cs="SimSun" w:hint="eastAsia"/>
          <w:b/>
          <w:bCs/>
        </w:rPr>
        <w:t>感谢</w:t>
      </w:r>
      <w:r w:rsidRPr="00D80CC4">
        <w:rPr>
          <w:rFonts w:ascii="SimSun" w:eastAsia="SimSun" w:hAnsi="SimSun" w:cs="SimSun" w:hint="eastAsia"/>
        </w:rPr>
        <w:t>研究理事会在新冠疫情期间</w:t>
      </w:r>
      <w:r>
        <w:rPr>
          <w:rFonts w:ascii="SimSun" w:eastAsia="SimSun" w:hAnsi="SimSun" w:cs="SimSun" w:hint="eastAsia"/>
        </w:rPr>
        <w:t>做出的贡献，</w:t>
      </w:r>
      <w:r w:rsidRPr="00D80CC4">
        <w:rPr>
          <w:rFonts w:ascii="SimSun" w:eastAsia="SimSun" w:hAnsi="SimSun" w:cs="SimSun" w:hint="eastAsia"/>
        </w:rPr>
        <w:t>为研究</w:t>
      </w:r>
      <w:r w:rsidR="00D27493" w:rsidRPr="00D27493">
        <w:rPr>
          <w:rFonts w:ascii="SimSun" w:eastAsia="SimSun" w:hAnsi="SimSun" w:cs="SimSun" w:hint="eastAsia"/>
        </w:rPr>
        <w:t>疫情</w:t>
      </w:r>
      <w:r w:rsidR="00D27493">
        <w:rPr>
          <w:rFonts w:ascii="SimSun" w:eastAsia="SimSun" w:hAnsi="SimSun" w:cs="SimSun" w:hint="eastAsia"/>
        </w:rPr>
        <w:t>中</w:t>
      </w:r>
      <w:r w:rsidRPr="00D80CC4">
        <w:rPr>
          <w:rFonts w:ascii="SimSun" w:eastAsia="SimSun" w:hAnsi="SimSun" w:cs="SimSun" w:hint="eastAsia"/>
        </w:rPr>
        <w:t>的气候、气象和环境因素提供了一个框架，</w:t>
      </w:r>
    </w:p>
    <w:p w14:paraId="203E6A1E" w14:textId="089DF746" w:rsidR="0075623A" w:rsidRPr="009B2334" w:rsidRDefault="00D80CC4" w:rsidP="0037222D">
      <w:pPr>
        <w:pStyle w:val="WMOBodyText"/>
      </w:pPr>
      <w:r w:rsidRPr="00D80CC4">
        <w:rPr>
          <w:rFonts w:ascii="Microsoft YaHei" w:eastAsia="Microsoft YaHei" w:hAnsi="Microsoft YaHei" w:cs="SimSun" w:hint="eastAsia"/>
          <w:b/>
          <w:bCs/>
        </w:rPr>
        <w:t>进一步认识到</w:t>
      </w:r>
      <w:r w:rsidRPr="00D80CC4">
        <w:rPr>
          <w:rFonts w:ascii="SimSun" w:eastAsia="SimSun" w:hAnsi="SimSun" w:cs="SimSun" w:hint="eastAsia"/>
        </w:rPr>
        <w:t>研究理事会提供了百万兆级计算和数据</w:t>
      </w:r>
      <w:r w:rsidR="00AA1DD9" w:rsidRPr="00D80CC4">
        <w:rPr>
          <w:rFonts w:ascii="SimSun" w:eastAsia="SimSun" w:hAnsi="SimSun" w:cs="SimSun" w:hint="eastAsia"/>
        </w:rPr>
        <w:t>的研究优先框架</w:t>
      </w:r>
      <w:r w:rsidRPr="00D80CC4">
        <w:rPr>
          <w:rFonts w:ascii="SimSun" w:eastAsia="SimSun" w:hAnsi="SimSun" w:cs="SimSun" w:hint="eastAsia"/>
        </w:rPr>
        <w:t>、</w:t>
      </w:r>
      <w:r w:rsidRPr="00D80CC4">
        <w:t>AI</w:t>
      </w:r>
      <w:r w:rsidRPr="00D80CC4">
        <w:rPr>
          <w:rFonts w:ascii="SimSun" w:eastAsia="SimSun" w:hAnsi="SimSun" w:cs="SimSun" w:hint="eastAsia"/>
        </w:rPr>
        <w:t>和机器学习</w:t>
      </w:r>
      <w:r w:rsidR="00AA1DD9">
        <w:rPr>
          <w:rFonts w:ascii="SimSun" w:eastAsia="SimSun" w:hAnsi="SimSun" w:cs="SimSun" w:hint="eastAsia"/>
        </w:rPr>
        <w:t>，</w:t>
      </w:r>
      <w:r w:rsidRPr="00D80CC4">
        <w:rPr>
          <w:rFonts w:ascii="SimSun" w:eastAsia="SimSun" w:hAnsi="SimSun" w:cs="SimSun" w:hint="eastAsia"/>
        </w:rPr>
        <w:t>推进</w:t>
      </w:r>
      <w:r w:rsidR="00066761">
        <w:rPr>
          <w:rFonts w:ascii="SimSun" w:eastAsia="SimSun" w:hAnsi="SimSun" w:cs="SimSun" w:hint="eastAsia"/>
        </w:rPr>
        <w:t>了</w:t>
      </w:r>
      <w:r w:rsidRPr="00D80CC4">
        <w:rPr>
          <w:rFonts w:ascii="SimSun" w:eastAsia="SimSun" w:hAnsi="SimSun" w:cs="SimSun" w:hint="eastAsia"/>
        </w:rPr>
        <w:t>地球系统观测和建模以及区域创新，</w:t>
      </w:r>
    </w:p>
    <w:p w14:paraId="1579B247" w14:textId="5F3F3B69" w:rsidR="006916EB" w:rsidRPr="009B2334" w:rsidRDefault="00D80CC4" w:rsidP="0037222D">
      <w:pPr>
        <w:pStyle w:val="WMOBodyText"/>
      </w:pPr>
      <w:r w:rsidRPr="00D80CC4">
        <w:rPr>
          <w:rFonts w:ascii="Microsoft YaHei" w:eastAsia="Microsoft YaHei" w:hAnsi="Microsoft YaHei" w:cs="SimSun" w:hint="eastAsia"/>
          <w:b/>
          <w:bCs/>
        </w:rPr>
        <w:t>注意到</w:t>
      </w:r>
      <w:r w:rsidRPr="00D80CC4">
        <w:rPr>
          <w:rFonts w:ascii="SimSun" w:eastAsia="SimSun" w:hAnsi="SimSun" w:cs="SimSun" w:hint="eastAsia"/>
        </w:rPr>
        <w:t>研究理事会与各技术委员会之间新的协调机制的成效，</w:t>
      </w:r>
    </w:p>
    <w:p w14:paraId="78B91C2A" w14:textId="1085A4B8" w:rsidR="00724EED" w:rsidRPr="009B2334" w:rsidRDefault="00E22CE3" w:rsidP="0037222D">
      <w:pPr>
        <w:pStyle w:val="WMOBodyText"/>
      </w:pPr>
      <w:r w:rsidRPr="00E22CE3">
        <w:rPr>
          <w:rFonts w:ascii="Microsoft YaHei" w:eastAsia="Microsoft YaHei" w:hAnsi="Microsoft YaHei" w:cs="SimSun" w:hint="eastAsia"/>
          <w:b/>
          <w:bCs/>
        </w:rPr>
        <w:t>另注意到</w:t>
      </w:r>
      <w:r w:rsidRPr="00E22CE3">
        <w:rPr>
          <w:rFonts w:ascii="SimSun" w:eastAsia="SimSun" w:hAnsi="SimSun" w:cs="SimSun" w:hint="eastAsia"/>
        </w:rPr>
        <w:t>研究</w:t>
      </w:r>
      <w:r w:rsidR="00423DA0">
        <w:rPr>
          <w:rFonts w:ascii="SimSun" w:eastAsia="SimSun" w:hAnsi="SimSun" w:cs="SimSun" w:hint="eastAsia"/>
        </w:rPr>
        <w:t>理事会</w:t>
      </w:r>
      <w:r w:rsidRPr="00E22CE3">
        <w:rPr>
          <w:rFonts w:ascii="SimSun" w:eastAsia="SimSun" w:hAnsi="SimSun" w:cs="SimSun" w:hint="eastAsia"/>
        </w:rPr>
        <w:t>的作用和责任在</w:t>
      </w:r>
      <w:r w:rsidRPr="00E22CE3">
        <w:t>WMO</w:t>
      </w:r>
      <w:r w:rsidRPr="00E22CE3">
        <w:rPr>
          <w:rFonts w:ascii="SimSun" w:eastAsia="SimSun" w:hAnsi="SimSun" w:cs="SimSun" w:hint="eastAsia"/>
        </w:rPr>
        <w:t>治理改革的背景下迅速发生演变，需要对其职责进行修订，进一步明确责任</w:t>
      </w:r>
      <w:r>
        <w:rPr>
          <w:rFonts w:ascii="SimSun" w:eastAsia="SimSun" w:hAnsi="SimSun" w:cs="SimSun" w:hint="eastAsia"/>
        </w:rPr>
        <w:t>以及</w:t>
      </w:r>
      <w:r w:rsidRPr="00E22CE3">
        <w:rPr>
          <w:rFonts w:ascii="SimSun" w:eastAsia="SimSun" w:hAnsi="SimSun" w:cs="SimSun" w:hint="eastAsia"/>
        </w:rPr>
        <w:t>与技术委员会、区域协会和科学咨询组的协作，</w:t>
      </w:r>
    </w:p>
    <w:p w14:paraId="707A774F" w14:textId="269D19B4" w:rsidR="00FA3007" w:rsidRPr="009B2334" w:rsidRDefault="00761FE3" w:rsidP="00FA3007">
      <w:pPr>
        <w:pStyle w:val="WMOBodyText"/>
      </w:pPr>
      <w:r w:rsidRPr="00E22CE3">
        <w:rPr>
          <w:rFonts w:ascii="Microsoft YaHei" w:eastAsia="Microsoft YaHei" w:hAnsi="Microsoft YaHei" w:cs="SimSun" w:hint="eastAsia"/>
          <w:b/>
          <w:bCs/>
        </w:rPr>
        <w:t>审议了</w:t>
      </w:r>
      <w:r>
        <w:rPr>
          <w:rFonts w:ascii="SimSun" w:eastAsia="SimSun" w:hAnsi="SimSun" w:cs="SimSun" w:hint="eastAsia"/>
        </w:rPr>
        <w:t>研究理事会的建议（</w:t>
      </w:r>
      <w:hyperlink r:id="rId18" w:history="1">
        <w:r w:rsidRPr="009B2334">
          <w:rPr>
            <w:rStyle w:val="Hyperlink"/>
          </w:rPr>
          <w:t>EC-76/INF. 2.4(3)</w:t>
        </w:r>
      </w:hyperlink>
      <w:r>
        <w:rPr>
          <w:rFonts w:ascii="SimSun" w:eastAsia="SimSun" w:hAnsi="SimSun" w:cs="SimSun" w:hint="eastAsia"/>
        </w:rPr>
        <w:t>），</w:t>
      </w:r>
    </w:p>
    <w:p w14:paraId="253FFBE0" w14:textId="6E0ED053" w:rsidR="0037222D" w:rsidRPr="009B2334" w:rsidRDefault="00761FE3" w:rsidP="0037222D">
      <w:pPr>
        <w:pStyle w:val="WMOBodyText"/>
      </w:pPr>
      <w:r w:rsidRPr="00761FE3">
        <w:rPr>
          <w:rFonts w:ascii="Microsoft YaHei" w:eastAsia="Microsoft YaHei" w:hAnsi="Microsoft YaHei" w:cs="SimSun" w:hint="eastAsia"/>
          <w:b/>
          <w:bCs/>
        </w:rPr>
        <w:t>审查了</w:t>
      </w:r>
      <w:r>
        <w:rPr>
          <w:rFonts w:ascii="SimSun" w:eastAsia="SimSun" w:hAnsi="SimSun" w:cs="SimSun" w:hint="eastAsia"/>
        </w:rPr>
        <w:t>经修订的研究理事会的职责，</w:t>
      </w:r>
    </w:p>
    <w:p w14:paraId="22AE82B0" w14:textId="541E1096" w:rsidR="00CD7679" w:rsidRPr="009B2334" w:rsidRDefault="00E22CE3" w:rsidP="006916EB">
      <w:pPr>
        <w:pStyle w:val="WMOBodyText"/>
      </w:pPr>
      <w:r w:rsidRPr="00E22CE3">
        <w:rPr>
          <w:rFonts w:ascii="Microsoft YaHei" w:eastAsia="Microsoft YaHei" w:hAnsi="Microsoft YaHei" w:cs="SimSun" w:hint="eastAsia"/>
          <w:b/>
          <w:bCs/>
        </w:rPr>
        <w:t>建议</w:t>
      </w:r>
      <w:r>
        <w:rPr>
          <w:rFonts w:ascii="SimSun" w:eastAsia="SimSun" w:hAnsi="SimSun" w:cs="SimSun" w:hint="eastAsia"/>
        </w:rPr>
        <w:t>大会通过本建议</w:t>
      </w:r>
      <w:hyperlink w:anchor="_Annex_to_draft_1" w:history="1">
        <w:r>
          <w:rPr>
            <w:rStyle w:val="Hyperlink"/>
            <w:rFonts w:ascii="SimSun" w:eastAsia="SimSun" w:hAnsi="SimSun" w:cs="SimSun" w:hint="eastAsia"/>
          </w:rPr>
          <w:t>附件</w:t>
        </w:r>
      </w:hyperlink>
      <w:r>
        <w:rPr>
          <w:rFonts w:ascii="SimSun" w:eastAsia="SimSun" w:hAnsi="SimSun" w:cs="SimSun" w:hint="eastAsia"/>
        </w:rPr>
        <w:t>中的决议草案，批准经修订的研究理事会的职责。</w:t>
      </w:r>
    </w:p>
    <w:p w14:paraId="0FCBD702" w14:textId="561C99DE" w:rsidR="00300ADC" w:rsidRPr="009B2334" w:rsidRDefault="00DD3800" w:rsidP="00300ADC">
      <w:pPr>
        <w:pStyle w:val="WMOBodyText"/>
        <w:jc w:val="center"/>
      </w:pPr>
      <w:bookmarkStart w:id="32" w:name="_Annex_to_draft_1"/>
      <w:bookmarkStart w:id="33" w:name="Annex_to_draft_Recommendation"/>
      <w:bookmarkEnd w:id="32"/>
      <w:r w:rsidRPr="009B2334">
        <w:t>_______________</w:t>
      </w:r>
    </w:p>
    <w:p w14:paraId="1232E045" w14:textId="5D5A1AF5" w:rsidR="00DD3800" w:rsidRPr="009B2334" w:rsidRDefault="00DD3800" w:rsidP="00300ADC">
      <w:pPr>
        <w:pStyle w:val="WMOBodyText"/>
        <w:jc w:val="center"/>
      </w:pPr>
    </w:p>
    <w:p w14:paraId="64C90191" w14:textId="07653430" w:rsidR="00DD3800" w:rsidRPr="009B2334" w:rsidRDefault="00000000" w:rsidP="00DD3800">
      <w:pPr>
        <w:pStyle w:val="WMOBodyText"/>
      </w:pPr>
      <w:hyperlink w:anchor="Annex_to_draft_Recommendation" w:history="1">
        <w:r w:rsidR="004F53A3">
          <w:rPr>
            <w:rStyle w:val="Hyperlink"/>
            <w:rFonts w:ascii="SimSun" w:eastAsia="SimSun" w:hAnsi="SimSun" w:hint="eastAsia"/>
            <w:lang w:eastAsia="zh-CN"/>
          </w:rPr>
          <w:t>附件：</w:t>
        </w:r>
        <w:r w:rsidR="00DD3800" w:rsidRPr="009B2334">
          <w:rPr>
            <w:rStyle w:val="Hyperlink"/>
          </w:rPr>
          <w:t>1</w:t>
        </w:r>
      </w:hyperlink>
    </w:p>
    <w:bookmarkEnd w:id="33"/>
    <w:p w14:paraId="711247AD" w14:textId="77777777" w:rsidR="00D80CC4" w:rsidRDefault="00D80CC4">
      <w:pPr>
        <w:tabs>
          <w:tab w:val="clear" w:pos="1134"/>
        </w:tabs>
        <w:jc w:val="left"/>
        <w:rPr>
          <w:rFonts w:eastAsia="Verdana" w:cs="Verdana"/>
          <w:b/>
          <w:bCs/>
          <w:iCs/>
          <w:sz w:val="22"/>
          <w:szCs w:val="22"/>
          <w:lang w:eastAsia="zh-TW"/>
        </w:rPr>
      </w:pPr>
      <w:r>
        <w:rPr>
          <w:lang w:eastAsia="zh-CN"/>
        </w:rPr>
        <w:br w:type="page"/>
      </w:r>
    </w:p>
    <w:p w14:paraId="1A042CBD" w14:textId="4B3BBE7C" w:rsidR="0037222D" w:rsidRPr="00D80CC4" w:rsidRDefault="002920B9" w:rsidP="00DD3800">
      <w:pPr>
        <w:pStyle w:val="Heading2"/>
        <w:spacing w:after="240"/>
        <w:rPr>
          <w:rFonts w:ascii="Microsoft YaHei" w:eastAsia="Microsoft YaHei" w:hAnsi="Microsoft YaHei"/>
        </w:rPr>
      </w:pPr>
      <w:r w:rsidRPr="00D80CC4">
        <w:rPr>
          <w:rFonts w:ascii="Microsoft YaHei" w:eastAsia="Microsoft YaHei" w:hAnsi="Microsoft YaHei"/>
        </w:rPr>
        <w:lastRenderedPageBreak/>
        <w:t>建议草案</w:t>
      </w:r>
      <w:r w:rsidR="00292BF8" w:rsidRPr="00D80CC4">
        <w:rPr>
          <w:rFonts w:ascii="Microsoft YaHei" w:eastAsia="Microsoft YaHei" w:hAnsi="Microsoft YaHei"/>
        </w:rPr>
        <w:t>3</w:t>
      </w:r>
      <w:r w:rsidR="009B0DF4" w:rsidRPr="00D80CC4">
        <w:rPr>
          <w:rFonts w:ascii="Microsoft YaHei" w:eastAsia="Microsoft YaHei" w:hAnsi="Microsoft YaHei"/>
        </w:rPr>
        <w:t>.3(3)</w:t>
      </w:r>
      <w:r w:rsidR="0037222D" w:rsidRPr="00D80CC4">
        <w:rPr>
          <w:rFonts w:ascii="Microsoft YaHei" w:eastAsia="Microsoft YaHei" w:hAnsi="Microsoft YaHei"/>
        </w:rPr>
        <w:t xml:space="preserve">/1 </w:t>
      </w:r>
      <w:r w:rsidR="009B0DF4" w:rsidRPr="00D80CC4">
        <w:rPr>
          <w:rFonts w:ascii="Microsoft YaHei" w:eastAsia="Microsoft YaHei" w:hAnsi="Microsoft YaHei"/>
        </w:rPr>
        <w:t>(EC-76)</w:t>
      </w:r>
      <w:r w:rsidRPr="00D80CC4">
        <w:rPr>
          <w:rFonts w:ascii="Microsoft YaHei" w:eastAsia="Microsoft YaHei" w:hAnsi="Microsoft YaHei"/>
        </w:rPr>
        <w:t>的附件</w:t>
      </w:r>
    </w:p>
    <w:p w14:paraId="2D350D4D" w14:textId="2725B165" w:rsidR="0037222D" w:rsidRPr="009B2334" w:rsidRDefault="002920B9" w:rsidP="0037222D">
      <w:pPr>
        <w:pStyle w:val="WMOBodyText"/>
        <w:jc w:val="center"/>
      </w:pPr>
      <w:r w:rsidRPr="00D80CC4">
        <w:rPr>
          <w:rFonts w:ascii="Microsoft YaHei" w:eastAsia="Microsoft YaHei" w:hAnsi="Microsoft YaHei"/>
          <w:b/>
          <w:bCs/>
        </w:rPr>
        <w:t>决议草案</w:t>
      </w:r>
      <w:r w:rsidR="0037222D" w:rsidRPr="00D80CC4">
        <w:rPr>
          <w:rFonts w:ascii="Microsoft YaHei" w:eastAsia="Microsoft YaHei" w:hAnsi="Microsoft YaHei"/>
          <w:b/>
          <w:bCs/>
        </w:rPr>
        <w:t xml:space="preserve"> ##/1 (Cg-</w:t>
      </w:r>
      <w:r w:rsidR="00616F97" w:rsidRPr="00D80CC4">
        <w:rPr>
          <w:rFonts w:ascii="Microsoft YaHei" w:eastAsia="Microsoft YaHei" w:hAnsi="Microsoft YaHei"/>
          <w:b/>
          <w:bCs/>
        </w:rPr>
        <w:t>19</w:t>
      </w:r>
      <w:r w:rsidR="0037222D" w:rsidRPr="00D80CC4">
        <w:rPr>
          <w:rFonts w:ascii="Microsoft YaHei" w:eastAsia="Microsoft YaHei" w:hAnsi="Microsoft YaHei"/>
          <w:b/>
          <w:bCs/>
        </w:rPr>
        <w:t>)</w:t>
      </w:r>
    </w:p>
    <w:p w14:paraId="674C171D" w14:textId="10B22242" w:rsidR="0037222D" w:rsidRPr="009B2334" w:rsidRDefault="002920B9" w:rsidP="00DD3800">
      <w:pPr>
        <w:pStyle w:val="WMOBodyText"/>
        <w:spacing w:before="480"/>
      </w:pPr>
      <w:r>
        <w:t>世界气象大会</w:t>
      </w:r>
      <w:r>
        <w:rPr>
          <w:rFonts w:ascii="SimSun" w:eastAsia="SimSun" w:hAnsi="SimSun" w:hint="eastAsia"/>
          <w:lang w:eastAsia="zh-CN"/>
        </w:rPr>
        <w:t>，</w:t>
      </w:r>
    </w:p>
    <w:p w14:paraId="6D1FB310" w14:textId="21C01260" w:rsidR="00616F97" w:rsidRPr="00D80CC4" w:rsidRDefault="002920B9" w:rsidP="00DD3800">
      <w:pPr>
        <w:pStyle w:val="WMOBodyText"/>
        <w:spacing w:before="200"/>
        <w:rPr>
          <w:rFonts w:ascii="Microsoft YaHei" w:eastAsia="Microsoft YaHei" w:hAnsi="Microsoft YaHei"/>
          <w:b/>
          <w:bCs/>
        </w:rPr>
      </w:pPr>
      <w:r w:rsidRPr="00D80CC4">
        <w:rPr>
          <w:rFonts w:ascii="Microsoft YaHei" w:eastAsia="Microsoft YaHei" w:hAnsi="Microsoft YaHei" w:hint="eastAsia"/>
          <w:b/>
          <w:bCs/>
          <w:lang w:eastAsia="zh-CN"/>
        </w:rPr>
        <w:t>忆及</w:t>
      </w:r>
    </w:p>
    <w:p w14:paraId="74254C7E" w14:textId="4EE08A75" w:rsidR="005055C7" w:rsidRPr="009B2334" w:rsidRDefault="00B946FA" w:rsidP="00B946FA">
      <w:pPr>
        <w:pStyle w:val="WMOBodyText"/>
        <w:spacing w:before="200"/>
        <w:ind w:left="561" w:hanging="561"/>
      </w:pPr>
      <w:bookmarkStart w:id="34" w:name="_Hlk119579537"/>
      <w:r w:rsidRPr="009B2334">
        <w:t>(1)</w:t>
      </w:r>
      <w:r w:rsidRPr="009B2334">
        <w:tab/>
      </w:r>
      <w:hyperlink r:id="rId19" w:anchor="page=52" w:history="1">
        <w:r w:rsidR="00386EF2">
          <w:rPr>
            <w:rStyle w:val="Hyperlink"/>
            <w:rFonts w:ascii="SimSun" w:eastAsia="SimSun" w:hAnsi="SimSun" w:cs="SimSun" w:hint="eastAsia"/>
          </w:rPr>
          <w:t>决议</w:t>
        </w:r>
        <w:r w:rsidR="00386EF2" w:rsidRPr="009B2334">
          <w:rPr>
            <w:rStyle w:val="Hyperlink"/>
          </w:rPr>
          <w:t>8 (Cg-18)</w:t>
        </w:r>
      </w:hyperlink>
      <w:r w:rsidR="00386EF2" w:rsidRPr="009B2334">
        <w:t xml:space="preserve"> – </w:t>
      </w:r>
      <w:r w:rsidR="00386EF2">
        <w:rPr>
          <w:rFonts w:ascii="SimSun" w:eastAsia="SimSun" w:hAnsi="SimSun" w:cs="SimSun" w:hint="eastAsia"/>
        </w:rPr>
        <w:t>研究理事会</w:t>
      </w:r>
      <w:r w:rsidR="00386EF2">
        <w:rPr>
          <w:rFonts w:ascii="SimSun" w:eastAsia="SimSun" w:hAnsi="SimSun" w:hint="eastAsia"/>
          <w:lang w:eastAsia="zh-CN"/>
        </w:rPr>
        <w:t>，</w:t>
      </w:r>
    </w:p>
    <w:p w14:paraId="55F47C54" w14:textId="27F72203" w:rsidR="005055C7" w:rsidRPr="009B2334" w:rsidRDefault="00B946FA" w:rsidP="00B946FA">
      <w:pPr>
        <w:pStyle w:val="WMOBodyText"/>
        <w:spacing w:before="200"/>
        <w:ind w:left="561" w:hanging="561"/>
      </w:pPr>
      <w:r w:rsidRPr="009B2334">
        <w:t>(2)</w:t>
      </w:r>
      <w:r w:rsidRPr="009B2334">
        <w:tab/>
      </w:r>
      <w:hyperlink r:id="rId20" w:anchor="page=214" w:history="1">
        <w:r w:rsidR="006737B5">
          <w:rPr>
            <w:rStyle w:val="Hyperlink"/>
            <w:rFonts w:ascii="SimSun" w:eastAsia="SimSun" w:hAnsi="SimSun" w:hint="eastAsia"/>
            <w:lang w:eastAsia="zh-CN"/>
          </w:rPr>
          <w:t>决议</w:t>
        </w:r>
        <w:r w:rsidR="00292BF8" w:rsidRPr="009B2334">
          <w:rPr>
            <w:rStyle w:val="Hyperlink"/>
          </w:rPr>
          <w:t>6</w:t>
        </w:r>
        <w:r w:rsidR="005055C7" w:rsidRPr="009B2334">
          <w:rPr>
            <w:rStyle w:val="Hyperlink"/>
          </w:rPr>
          <w:t>2 (Cg-18)</w:t>
        </w:r>
      </w:hyperlink>
      <w:r w:rsidR="005055C7" w:rsidRPr="009B2334">
        <w:t xml:space="preserve"> –</w:t>
      </w:r>
      <w:r w:rsidR="006737B5" w:rsidRPr="006737B5">
        <w:t>WMO</w:t>
      </w:r>
      <w:r w:rsidR="006737B5" w:rsidRPr="006737B5">
        <w:rPr>
          <w:rFonts w:ascii="SimSun" w:eastAsia="SimSun" w:hAnsi="SimSun" w:cs="SimSun" w:hint="eastAsia"/>
        </w:rPr>
        <w:t>无缝开展研究的结构</w:t>
      </w:r>
      <w:r w:rsidR="006737B5">
        <w:rPr>
          <w:rFonts w:ascii="SimSun" w:eastAsia="SimSun" w:hAnsi="SimSun" w:cs="SimSun" w:hint="eastAsia"/>
          <w:lang w:eastAsia="zh-CN"/>
        </w:rPr>
        <w:t>，</w:t>
      </w:r>
    </w:p>
    <w:p w14:paraId="1F52746A" w14:textId="15CB0122" w:rsidR="005055C7" w:rsidRPr="009B2334" w:rsidRDefault="00B946FA" w:rsidP="00B946FA">
      <w:pPr>
        <w:pStyle w:val="WMOBodyText"/>
        <w:spacing w:before="200"/>
        <w:ind w:left="561" w:hanging="561"/>
      </w:pPr>
      <w:r w:rsidRPr="009B2334">
        <w:t>(3)</w:t>
      </w:r>
      <w:r w:rsidRPr="009B2334">
        <w:tab/>
      </w:r>
      <w:hyperlink r:id="rId21" w:anchor="page=13" w:history="1">
        <w:r w:rsidR="004F53A3">
          <w:rPr>
            <w:rStyle w:val="Hyperlink"/>
            <w:rFonts w:ascii="SimSun" w:eastAsia="SimSun" w:hAnsi="SimSun" w:hint="eastAsia"/>
            <w:lang w:eastAsia="zh-CN"/>
          </w:rPr>
          <w:t>决议</w:t>
        </w:r>
        <w:r w:rsidR="004F53A3" w:rsidRPr="009B2334">
          <w:rPr>
            <w:rStyle w:val="Hyperlink"/>
          </w:rPr>
          <w:t>3 (EC-71)</w:t>
        </w:r>
      </w:hyperlink>
      <w:r w:rsidR="004F53A3" w:rsidRPr="009B2334">
        <w:t xml:space="preserve"> –</w:t>
      </w:r>
      <w:r w:rsidR="004F53A3">
        <w:t xml:space="preserve"> 研究理事会的成员资格</w:t>
      </w:r>
      <w:r w:rsidR="004F53A3">
        <w:rPr>
          <w:rFonts w:ascii="SimSun" w:eastAsia="SimSun" w:hAnsi="SimSun" w:hint="eastAsia"/>
          <w:lang w:eastAsia="zh-CN"/>
        </w:rPr>
        <w:t>，</w:t>
      </w:r>
    </w:p>
    <w:p w14:paraId="3948CE71" w14:textId="1EE36CA0" w:rsidR="005055C7" w:rsidRPr="009B2334" w:rsidRDefault="00B946FA" w:rsidP="00B946FA">
      <w:pPr>
        <w:pStyle w:val="WMOBodyText"/>
        <w:spacing w:before="200"/>
        <w:ind w:left="561" w:hanging="561"/>
      </w:pPr>
      <w:r w:rsidRPr="009B2334">
        <w:t>(4)</w:t>
      </w:r>
      <w:r w:rsidRPr="009B2334">
        <w:tab/>
      </w:r>
      <w:hyperlink r:id="rId22" w:anchor="page=11" w:history="1">
        <w:r w:rsidR="004F53A3">
          <w:rPr>
            <w:rStyle w:val="Hyperlink"/>
            <w:rFonts w:ascii="SimSun" w:eastAsia="SimSun" w:hAnsi="SimSun" w:hint="eastAsia"/>
            <w:lang w:eastAsia="zh-CN"/>
          </w:rPr>
          <w:t>决议</w:t>
        </w:r>
        <w:r w:rsidR="004F53A3" w:rsidRPr="009B2334">
          <w:rPr>
            <w:rStyle w:val="Hyperlink"/>
          </w:rPr>
          <w:t>1 (EC-72)</w:t>
        </w:r>
      </w:hyperlink>
      <w:r w:rsidR="004F53A3">
        <w:t xml:space="preserve"> – </w:t>
      </w:r>
      <w:r w:rsidR="004F53A3" w:rsidRPr="004F53A3">
        <w:rPr>
          <w:rFonts w:ascii="SimSun" w:eastAsia="SimSun" w:hAnsi="SimSun" w:cs="SimSun" w:hint="eastAsia"/>
        </w:rPr>
        <w:t>区域协会、技术委员会与研究理事会之间的有效协调</w:t>
      </w:r>
      <w:r w:rsidR="004F53A3">
        <w:rPr>
          <w:rFonts w:ascii="SimSun" w:eastAsia="SimSun" w:hAnsi="SimSun" w:cs="SimSun" w:hint="eastAsia"/>
          <w:lang w:eastAsia="zh-CN"/>
        </w:rPr>
        <w:t>，</w:t>
      </w:r>
    </w:p>
    <w:p w14:paraId="392486EA" w14:textId="5D263C48" w:rsidR="00616F97" w:rsidRPr="009B2334" w:rsidRDefault="00B946FA" w:rsidP="00B946FA">
      <w:pPr>
        <w:pStyle w:val="WMOIndent1"/>
        <w:tabs>
          <w:tab w:val="clear" w:pos="567"/>
          <w:tab w:val="left" w:pos="1134"/>
        </w:tabs>
        <w:spacing w:before="200"/>
        <w:ind w:left="561" w:hanging="561"/>
      </w:pPr>
      <w:r w:rsidRPr="009B2334">
        <w:t>(5)</w:t>
      </w:r>
      <w:r w:rsidRPr="009B2334">
        <w:tab/>
      </w:r>
      <w:hyperlink r:id="rId23" w:anchor="page=52" w:history="1">
        <w:r w:rsidR="004F53A3">
          <w:rPr>
            <w:rStyle w:val="Hyperlink"/>
            <w:rFonts w:ascii="SimSun" w:eastAsia="SimSun" w:hAnsi="SimSun" w:hint="eastAsia"/>
            <w:lang w:eastAsia="zh-CN"/>
          </w:rPr>
          <w:t>决议</w:t>
        </w:r>
        <w:r w:rsidR="004F53A3" w:rsidRPr="009B2334">
          <w:rPr>
            <w:rStyle w:val="Hyperlink"/>
          </w:rPr>
          <w:t>12 (EC-72)</w:t>
        </w:r>
      </w:hyperlink>
      <w:r w:rsidR="004F53A3" w:rsidRPr="009B2334">
        <w:t xml:space="preserve"> –</w:t>
      </w:r>
      <w:r w:rsidR="004F53A3">
        <w:t xml:space="preserve"> </w:t>
      </w:r>
      <w:r w:rsidR="004F53A3" w:rsidRPr="004F53A3">
        <w:t>Cg-18</w:t>
      </w:r>
      <w:r w:rsidR="004F53A3" w:rsidRPr="004F53A3">
        <w:rPr>
          <w:rFonts w:ascii="SimSun" w:eastAsia="SimSun" w:hAnsi="SimSun" w:cs="SimSun" w:hint="eastAsia"/>
        </w:rPr>
        <w:t>和</w:t>
      </w:r>
      <w:r w:rsidR="004F53A3" w:rsidRPr="004F53A3">
        <w:t>EC-71</w:t>
      </w:r>
      <w:r w:rsidR="004F53A3" w:rsidRPr="004F53A3">
        <w:rPr>
          <w:rFonts w:ascii="SimSun" w:eastAsia="SimSun" w:hAnsi="SimSun" w:cs="SimSun" w:hint="eastAsia"/>
        </w:rPr>
        <w:t>建立的非组成机构的议事规则</w:t>
      </w:r>
      <w:r w:rsidR="004F53A3">
        <w:rPr>
          <w:rFonts w:ascii="SimSun" w:eastAsia="SimSun" w:hAnsi="SimSun" w:cs="SimSun" w:hint="eastAsia"/>
          <w:lang w:eastAsia="zh-CN"/>
        </w:rPr>
        <w:t>，</w:t>
      </w:r>
    </w:p>
    <w:bookmarkEnd w:id="34"/>
    <w:p w14:paraId="49588BE2" w14:textId="5AD1C8D3" w:rsidR="007B1867" w:rsidRPr="009B2334" w:rsidRDefault="004F53A3" w:rsidP="00DD3800">
      <w:pPr>
        <w:pStyle w:val="WMOBodyText"/>
        <w:spacing w:before="200"/>
      </w:pPr>
      <w:r w:rsidRPr="004F53A3">
        <w:rPr>
          <w:rFonts w:ascii="Microsoft YaHei" w:eastAsia="Microsoft YaHei" w:hAnsi="Microsoft YaHei" w:cs="SimSun" w:hint="eastAsia"/>
          <w:b/>
        </w:rPr>
        <w:t>认识到</w:t>
      </w:r>
      <w:r w:rsidRPr="004F53A3">
        <w:rPr>
          <w:rFonts w:ascii="SimSun" w:eastAsia="SimSun" w:hAnsi="SimSun" w:cs="SimSun" w:hint="eastAsia"/>
        </w:rPr>
        <w:t>研究理事会在协调实施本组织的重要研究方向、落实由会员需求驱动的研究优先事项和实施</w:t>
      </w:r>
      <w:r w:rsidRPr="004F53A3">
        <w:t>WMO</w:t>
      </w:r>
      <w:r w:rsidRPr="004F53A3">
        <w:rPr>
          <w:rFonts w:ascii="SimSun" w:eastAsia="SimSun" w:hAnsi="SimSun" w:cs="SimSun" w:hint="eastAsia"/>
        </w:rPr>
        <w:t>战略计划方面起到了核心作用，</w:t>
      </w:r>
    </w:p>
    <w:p w14:paraId="64FB44E0" w14:textId="33C01823" w:rsidR="00A1161A" w:rsidRPr="009B2334" w:rsidRDefault="00D80CC4" w:rsidP="00DD3800">
      <w:pPr>
        <w:pStyle w:val="WMOBodyText"/>
        <w:spacing w:before="200"/>
      </w:pPr>
      <w:r w:rsidRPr="00D80CC4">
        <w:rPr>
          <w:rFonts w:ascii="Microsoft YaHei" w:eastAsia="Microsoft YaHei" w:hAnsi="Microsoft YaHei" w:cs="SimSun" w:hint="eastAsia"/>
          <w:b/>
          <w:bCs/>
        </w:rPr>
        <w:t>感谢</w:t>
      </w:r>
      <w:r w:rsidRPr="00D80CC4">
        <w:rPr>
          <w:rFonts w:ascii="SimSun" w:eastAsia="SimSun" w:hAnsi="SimSun" w:cs="SimSun" w:hint="eastAsia"/>
        </w:rPr>
        <w:t>研究理事会在新冠疫情期间</w:t>
      </w:r>
      <w:r>
        <w:rPr>
          <w:rFonts w:ascii="SimSun" w:eastAsia="SimSun" w:hAnsi="SimSun" w:cs="SimSun" w:hint="eastAsia"/>
        </w:rPr>
        <w:t>做出的贡献，</w:t>
      </w:r>
      <w:r w:rsidRPr="00D80CC4">
        <w:rPr>
          <w:rFonts w:ascii="SimSun" w:eastAsia="SimSun" w:hAnsi="SimSun" w:cs="SimSun" w:hint="eastAsia"/>
        </w:rPr>
        <w:t>为研究</w:t>
      </w:r>
      <w:r w:rsidR="00C0590C">
        <w:rPr>
          <w:rFonts w:ascii="SimSun" w:eastAsia="SimSun" w:hAnsi="SimSun" w:cs="SimSun" w:hint="eastAsia"/>
        </w:rPr>
        <w:t>疫情中</w:t>
      </w:r>
      <w:r w:rsidRPr="00D80CC4">
        <w:rPr>
          <w:rFonts w:ascii="SimSun" w:eastAsia="SimSun" w:hAnsi="SimSun" w:cs="SimSun" w:hint="eastAsia"/>
        </w:rPr>
        <w:t>的气候、气象和环境因素提供了一个框架，</w:t>
      </w:r>
    </w:p>
    <w:p w14:paraId="168E352C" w14:textId="32A99632" w:rsidR="00A1161A" w:rsidRPr="009B2334" w:rsidRDefault="00D80CC4" w:rsidP="00DD3800">
      <w:pPr>
        <w:pStyle w:val="WMOBodyText"/>
        <w:spacing w:before="200"/>
      </w:pPr>
      <w:r w:rsidRPr="00D80CC4">
        <w:rPr>
          <w:rFonts w:ascii="Microsoft YaHei" w:eastAsia="Microsoft YaHei" w:hAnsi="Microsoft YaHei" w:cs="SimSun" w:hint="eastAsia"/>
          <w:b/>
          <w:bCs/>
        </w:rPr>
        <w:t>进一步认识到</w:t>
      </w:r>
      <w:r w:rsidRPr="00D80CC4">
        <w:rPr>
          <w:rFonts w:ascii="SimSun" w:eastAsia="SimSun" w:hAnsi="SimSun" w:cs="SimSun" w:hint="eastAsia"/>
        </w:rPr>
        <w:t>研究理事会提供了百万兆级计算和数据</w:t>
      </w:r>
      <w:r w:rsidR="00ED0934" w:rsidRPr="00D80CC4">
        <w:rPr>
          <w:rFonts w:ascii="SimSun" w:eastAsia="SimSun" w:hAnsi="SimSun" w:cs="SimSun" w:hint="eastAsia"/>
        </w:rPr>
        <w:t>的研究优先框架</w:t>
      </w:r>
      <w:r w:rsidRPr="00D80CC4">
        <w:rPr>
          <w:rFonts w:ascii="SimSun" w:eastAsia="SimSun" w:hAnsi="SimSun" w:cs="SimSun" w:hint="eastAsia"/>
        </w:rPr>
        <w:t>、</w:t>
      </w:r>
      <w:r w:rsidRPr="00D80CC4">
        <w:t>AI</w:t>
      </w:r>
      <w:r w:rsidRPr="00D80CC4">
        <w:rPr>
          <w:rFonts w:ascii="SimSun" w:eastAsia="SimSun" w:hAnsi="SimSun" w:cs="SimSun" w:hint="eastAsia"/>
        </w:rPr>
        <w:t>和机器学习</w:t>
      </w:r>
      <w:r w:rsidR="00ED0934">
        <w:rPr>
          <w:rFonts w:ascii="SimSun" w:eastAsia="SimSun" w:hAnsi="SimSun" w:cs="SimSun" w:hint="eastAsia"/>
        </w:rPr>
        <w:t>，</w:t>
      </w:r>
      <w:r w:rsidRPr="00D80CC4">
        <w:rPr>
          <w:rFonts w:ascii="SimSun" w:eastAsia="SimSun" w:hAnsi="SimSun" w:cs="SimSun" w:hint="eastAsia"/>
        </w:rPr>
        <w:t>推进</w:t>
      </w:r>
      <w:r w:rsidR="00ED0934">
        <w:rPr>
          <w:rFonts w:ascii="SimSun" w:eastAsia="SimSun" w:hAnsi="SimSun" w:cs="SimSun" w:hint="eastAsia"/>
        </w:rPr>
        <w:t>了</w:t>
      </w:r>
      <w:r w:rsidRPr="00D80CC4">
        <w:rPr>
          <w:rFonts w:ascii="SimSun" w:eastAsia="SimSun" w:hAnsi="SimSun" w:cs="SimSun" w:hint="eastAsia"/>
        </w:rPr>
        <w:t>地球系统观测和建模以及区域创新，</w:t>
      </w:r>
    </w:p>
    <w:p w14:paraId="689A8CC2" w14:textId="5BC18662" w:rsidR="00A1161A" w:rsidRPr="009B2334" w:rsidRDefault="00D80CC4" w:rsidP="00DD3800">
      <w:pPr>
        <w:pStyle w:val="WMOBodyText"/>
        <w:spacing w:before="200"/>
      </w:pPr>
      <w:r w:rsidRPr="00D80CC4">
        <w:rPr>
          <w:rFonts w:ascii="Microsoft YaHei" w:eastAsia="Microsoft YaHei" w:hAnsi="Microsoft YaHei" w:cs="SimSun" w:hint="eastAsia"/>
          <w:b/>
          <w:bCs/>
        </w:rPr>
        <w:t>注意到</w:t>
      </w:r>
      <w:r w:rsidRPr="00D80CC4">
        <w:rPr>
          <w:rFonts w:ascii="SimSun" w:eastAsia="SimSun" w:hAnsi="SimSun" w:cs="SimSun" w:hint="eastAsia"/>
        </w:rPr>
        <w:t>研究理事会与各技术委员会之间新的协调机制的成效，</w:t>
      </w:r>
    </w:p>
    <w:p w14:paraId="0C16DC06" w14:textId="196E0FCA" w:rsidR="00A1161A" w:rsidRPr="009B2334" w:rsidRDefault="00761FE3" w:rsidP="00DD3800">
      <w:pPr>
        <w:pStyle w:val="WMOBodyText"/>
        <w:spacing w:before="200"/>
      </w:pPr>
      <w:r w:rsidRPr="00761FE3">
        <w:rPr>
          <w:rFonts w:ascii="Microsoft YaHei" w:eastAsia="Microsoft YaHei" w:hAnsi="Microsoft YaHei" w:cs="SimSun" w:hint="eastAsia"/>
          <w:b/>
          <w:bCs/>
        </w:rPr>
        <w:t>另注意到</w:t>
      </w:r>
      <w:r w:rsidRPr="00761FE3">
        <w:rPr>
          <w:rFonts w:ascii="SimSun" w:eastAsia="SimSun" w:hAnsi="SimSun" w:cs="SimSun" w:hint="eastAsia"/>
        </w:rPr>
        <w:t>在</w:t>
      </w:r>
      <w:r w:rsidRPr="00761FE3">
        <w:t>WMO</w:t>
      </w:r>
      <w:r w:rsidRPr="00761FE3">
        <w:rPr>
          <w:rFonts w:ascii="SimSun" w:eastAsia="SimSun" w:hAnsi="SimSun" w:cs="SimSun" w:hint="eastAsia"/>
        </w:rPr>
        <w:t>治理改革的背景下，研究理事会的作用和责任迅速发生演变，</w:t>
      </w:r>
    </w:p>
    <w:p w14:paraId="64039B15" w14:textId="2F35F69B" w:rsidR="00706E39" w:rsidRPr="009B2334" w:rsidRDefault="00761FE3" w:rsidP="00DD3800">
      <w:pPr>
        <w:pStyle w:val="WMOBodyText"/>
        <w:spacing w:before="200"/>
      </w:pPr>
      <w:r w:rsidRPr="00761FE3">
        <w:rPr>
          <w:rFonts w:ascii="Microsoft YaHei" w:eastAsia="Microsoft YaHei" w:hAnsi="Microsoft YaHei" w:cs="SimSun" w:hint="eastAsia"/>
          <w:b/>
          <w:bCs/>
        </w:rPr>
        <w:t>审议了</w:t>
      </w:r>
      <w:r>
        <w:rPr>
          <w:rFonts w:ascii="SimSun" w:eastAsia="SimSun" w:hAnsi="SimSun" w:cs="SimSun" w:hint="eastAsia"/>
        </w:rPr>
        <w:t>执行理事会的建议（建议</w:t>
      </w:r>
      <w:r w:rsidRPr="009B2334">
        <w:t>3.3(3)/1 (EC-76)</w:t>
      </w:r>
      <w:r>
        <w:rPr>
          <w:rFonts w:ascii="SimSun" w:eastAsia="SimSun" w:hAnsi="SimSun" w:cs="SimSun" w:hint="eastAsia"/>
        </w:rPr>
        <w:t>），</w:t>
      </w:r>
    </w:p>
    <w:p w14:paraId="79616AB6" w14:textId="48F5FDEB" w:rsidR="0037222D" w:rsidRPr="009B2334" w:rsidRDefault="00761FE3" w:rsidP="00DD3800">
      <w:pPr>
        <w:pStyle w:val="WMOBodyText"/>
        <w:spacing w:before="200"/>
      </w:pPr>
      <w:r w:rsidRPr="00761FE3">
        <w:rPr>
          <w:rFonts w:ascii="Microsoft YaHei" w:eastAsia="Microsoft YaHei" w:hAnsi="Microsoft YaHei" w:cs="SimSun" w:hint="eastAsia"/>
          <w:b/>
          <w:bCs/>
        </w:rPr>
        <w:t>审查了</w:t>
      </w:r>
      <w:r>
        <w:rPr>
          <w:rFonts w:ascii="SimSun" w:eastAsia="SimSun" w:hAnsi="SimSun" w:cs="SimSun" w:hint="eastAsia"/>
        </w:rPr>
        <w:t>经修订的研究理事会的职责，见本决议的</w:t>
      </w:r>
      <w:hyperlink w:anchor="Annex_to_Resolution" w:history="1">
        <w:r>
          <w:rPr>
            <w:rStyle w:val="Hyperlink"/>
            <w:rFonts w:ascii="SimSun" w:eastAsia="SimSun" w:hAnsi="SimSun" w:cs="SimSun" w:hint="eastAsia"/>
          </w:rPr>
          <w:t>附件</w:t>
        </w:r>
      </w:hyperlink>
      <w:r>
        <w:rPr>
          <w:rFonts w:ascii="SimSun" w:eastAsia="SimSun" w:hAnsi="SimSun" w:cs="SimSun" w:hint="eastAsia"/>
        </w:rPr>
        <w:t>，</w:t>
      </w:r>
    </w:p>
    <w:p w14:paraId="2947D283" w14:textId="79631B1A" w:rsidR="00706E39" w:rsidRPr="009B2334" w:rsidRDefault="00761FE3" w:rsidP="00DD3800">
      <w:pPr>
        <w:pStyle w:val="WMOBodyText"/>
        <w:spacing w:before="200"/>
      </w:pPr>
      <w:r w:rsidRPr="00761FE3">
        <w:rPr>
          <w:rFonts w:ascii="Microsoft YaHei" w:eastAsia="Microsoft YaHei" w:hAnsi="Microsoft YaHei" w:cs="SimSun" w:hint="eastAsia"/>
          <w:b/>
          <w:bCs/>
        </w:rPr>
        <w:t>决定</w:t>
      </w:r>
      <w:r>
        <w:rPr>
          <w:rFonts w:ascii="SimSun" w:eastAsia="SimSun" w:hAnsi="SimSun" w:cs="SimSun" w:hint="eastAsia"/>
        </w:rPr>
        <w:t>通过研究理事会职责的修订版，见</w:t>
      </w:r>
      <w:r w:rsidR="00282596">
        <w:rPr>
          <w:rFonts w:ascii="SimSun" w:eastAsia="SimSun" w:hAnsi="SimSun" w:cs="SimSun" w:hint="eastAsia"/>
        </w:rPr>
        <w:t>本</w:t>
      </w:r>
      <w:r>
        <w:rPr>
          <w:rFonts w:ascii="SimSun" w:eastAsia="SimSun" w:hAnsi="SimSun" w:cs="SimSun" w:hint="eastAsia"/>
        </w:rPr>
        <w:t>决议的</w:t>
      </w:r>
      <w:hyperlink w:anchor="Annex_to_Resolution" w:history="1">
        <w:r>
          <w:rPr>
            <w:rStyle w:val="Hyperlink"/>
            <w:rFonts w:ascii="SimSun" w:eastAsia="SimSun" w:hAnsi="SimSun" w:cs="SimSun" w:hint="eastAsia"/>
          </w:rPr>
          <w:t>附件</w:t>
        </w:r>
      </w:hyperlink>
      <w:r>
        <w:rPr>
          <w:rFonts w:ascii="SimSun" w:eastAsia="SimSun" w:hAnsi="SimSun" w:cs="SimSun" w:hint="eastAsia"/>
        </w:rPr>
        <w:t>；</w:t>
      </w:r>
    </w:p>
    <w:p w14:paraId="4363B1F3" w14:textId="7CB96612" w:rsidR="006916EB" w:rsidRPr="009B2334" w:rsidRDefault="0011711A" w:rsidP="00DD3800">
      <w:pPr>
        <w:pStyle w:val="WMOBodyText"/>
        <w:spacing w:before="200"/>
      </w:pPr>
      <w:r w:rsidRPr="0011711A">
        <w:rPr>
          <w:rFonts w:ascii="Microsoft YaHei" w:eastAsia="Microsoft YaHei" w:hAnsi="Microsoft YaHei" w:cs="SimSun" w:hint="eastAsia"/>
          <w:b/>
          <w:bCs/>
        </w:rPr>
        <w:t>要求</w:t>
      </w:r>
      <w:r w:rsidRPr="0011711A">
        <w:rPr>
          <w:rFonts w:ascii="SimSun" w:eastAsia="SimSun" w:hAnsi="SimSun" w:cs="SimSun" w:hint="eastAsia"/>
        </w:rPr>
        <w:t>各技术委员会和区域协会继续与研究</w:t>
      </w:r>
      <w:r w:rsidR="00282596">
        <w:rPr>
          <w:rFonts w:ascii="SimSun" w:eastAsia="SimSun" w:hAnsi="SimSun" w:cs="SimSun" w:hint="eastAsia"/>
        </w:rPr>
        <w:t>理事会</w:t>
      </w:r>
      <w:r w:rsidRPr="0011711A">
        <w:rPr>
          <w:rFonts w:ascii="SimSun" w:eastAsia="SimSun" w:hAnsi="SimSun" w:cs="SimSun" w:hint="eastAsia"/>
        </w:rPr>
        <w:t>开展合作，并与研究理事会建立一个强有力的协调机制，以确保业务优先事项与所需的创新及发展之间达到最佳协调；</w:t>
      </w:r>
    </w:p>
    <w:p w14:paraId="62AE8041" w14:textId="1546C990" w:rsidR="00137FF1" w:rsidRPr="009B2334" w:rsidRDefault="0011711A" w:rsidP="00DD3800">
      <w:pPr>
        <w:pStyle w:val="WMOBodyText"/>
        <w:spacing w:before="200"/>
      </w:pPr>
      <w:r w:rsidRPr="0011711A">
        <w:rPr>
          <w:rFonts w:ascii="Microsoft YaHei" w:eastAsia="Microsoft YaHei" w:hAnsi="Microsoft YaHei" w:cs="SimSun" w:hint="eastAsia"/>
          <w:b/>
          <w:bCs/>
        </w:rPr>
        <w:t>进一步要求</w:t>
      </w:r>
      <w:r w:rsidRPr="0011711A">
        <w:rPr>
          <w:rFonts w:ascii="SimSun" w:eastAsia="SimSun" w:hAnsi="SimSun" w:cs="SimSun" w:hint="eastAsia"/>
        </w:rPr>
        <w:t>秘书长将本决议通知有关各方，并更新</w:t>
      </w:r>
      <w:r w:rsidR="00A64DB7">
        <w:rPr>
          <w:rFonts w:ascii="SimSun" w:eastAsia="SimSun" w:hAnsi="SimSun" w:cs="SimSun" w:hint="eastAsia"/>
        </w:rPr>
        <w:t>《</w:t>
      </w:r>
      <w:ins w:id="35" w:author="Fengqi LI" w:date="2023-03-10T15:46:00Z">
        <w:r w:rsidR="008C76D1">
          <w:rPr>
            <w:rFonts w:ascii="SimSun" w:eastAsia="SimSun" w:hAnsi="SimSun" w:cs="SimSun"/>
          </w:rPr>
          <w:fldChar w:fldCharType="begin"/>
        </w:r>
        <w:r w:rsidR="008C76D1">
          <w:rPr>
            <w:rFonts w:ascii="SimSun" w:eastAsia="SimSun" w:hAnsi="SimSun" w:cs="SimSun"/>
          </w:rPr>
          <w:instrText xml:space="preserve"> </w:instrText>
        </w:r>
        <w:r w:rsidR="008C76D1">
          <w:rPr>
            <w:rFonts w:ascii="SimSun" w:eastAsia="SimSun" w:hAnsi="SimSun" w:cs="SimSun" w:hint="eastAsia"/>
          </w:rPr>
          <w:instrText>HYPERLINK "https://library.wmo.int/doc_num.php?explnum_id=10504"</w:instrText>
        </w:r>
        <w:r w:rsidR="008C76D1">
          <w:rPr>
            <w:rFonts w:ascii="SimSun" w:eastAsia="SimSun" w:hAnsi="SimSun" w:cs="SimSun"/>
          </w:rPr>
          <w:instrText xml:space="preserve"> \l "page=57" </w:instrText>
        </w:r>
        <w:r w:rsidR="008C76D1">
          <w:rPr>
            <w:rFonts w:ascii="SimSun" w:eastAsia="SimSun" w:hAnsi="SimSun" w:cs="SimSun"/>
          </w:rPr>
          <w:fldChar w:fldCharType="separate"/>
        </w:r>
        <w:r w:rsidRPr="008C76D1">
          <w:rPr>
            <w:rStyle w:val="Hyperlink"/>
            <w:rFonts w:ascii="SimSun" w:eastAsia="SimSun" w:hAnsi="SimSun" w:cs="SimSun" w:hint="eastAsia"/>
          </w:rPr>
          <w:t>研究理事会议事规则</w:t>
        </w:r>
        <w:r w:rsidR="008C76D1">
          <w:rPr>
            <w:rFonts w:ascii="SimSun" w:eastAsia="SimSun" w:hAnsi="SimSun" w:cs="SimSun"/>
          </w:rPr>
          <w:fldChar w:fldCharType="end"/>
        </w:r>
      </w:ins>
      <w:r w:rsidR="00A64DB7">
        <w:rPr>
          <w:rFonts w:ascii="SimSun" w:eastAsia="SimSun" w:hAnsi="SimSun" w:cs="SimSun" w:hint="eastAsia"/>
        </w:rPr>
        <w:t>》</w:t>
      </w:r>
      <w:ins w:id="36" w:author="Fengqi LI" w:date="2023-03-10T15:46:00Z">
        <w:r w:rsidR="00C45E41" w:rsidRPr="000D43D8">
          <w:rPr>
            <w:rFonts w:ascii="SimSun" w:eastAsia="SimSun" w:hAnsi="SimSun" w:cs="SimSun" w:hint="eastAsia"/>
            <w:i/>
            <w:iCs/>
            <w:lang w:eastAsia="zh-CN"/>
            <w:rPrChange w:id="37" w:author="Fengqi LI" w:date="2023-03-15T09:08:00Z">
              <w:rPr>
                <w:rFonts w:ascii="SimSun" w:eastAsia="SimSun" w:hAnsi="SimSun" w:cs="SimSun" w:hint="eastAsia"/>
                <w:lang w:eastAsia="zh-CN"/>
              </w:rPr>
            </w:rPrChange>
          </w:rPr>
          <w:t>[秘书处</w:t>
        </w:r>
        <w:r w:rsidR="00C45E41" w:rsidRPr="000D43D8">
          <w:rPr>
            <w:rFonts w:ascii="SimSun" w:eastAsia="SimSun" w:hAnsi="SimSun" w:cs="SimSun"/>
            <w:i/>
            <w:iCs/>
            <w:lang w:eastAsia="zh-CN"/>
            <w:rPrChange w:id="38" w:author="Fengqi LI" w:date="2023-03-15T09:08:00Z">
              <w:rPr>
                <w:rFonts w:ascii="SimSun" w:eastAsia="SimSun" w:hAnsi="SimSun" w:cs="SimSun"/>
                <w:lang w:eastAsia="zh-CN"/>
              </w:rPr>
            </w:rPrChange>
          </w:rPr>
          <w:t>]</w:t>
        </w:r>
      </w:ins>
      <w:r w:rsidRPr="0011711A">
        <w:rPr>
          <w:rFonts w:ascii="SimSun" w:eastAsia="SimSun" w:hAnsi="SimSun" w:cs="SimSun" w:hint="eastAsia"/>
        </w:rPr>
        <w:t>。</w:t>
      </w:r>
    </w:p>
    <w:p w14:paraId="5B7B3AAB" w14:textId="77777777" w:rsidR="0037222D" w:rsidRPr="009B2334" w:rsidRDefault="0037222D" w:rsidP="00DD3800">
      <w:pPr>
        <w:pStyle w:val="WMOBodyText"/>
        <w:spacing w:before="120"/>
        <w:jc w:val="center"/>
      </w:pPr>
      <w:r w:rsidRPr="009B2334">
        <w:t>__________</w:t>
      </w:r>
    </w:p>
    <w:p w14:paraId="28E497F1" w14:textId="09C26B4F" w:rsidR="00DD3800" w:rsidRPr="009B2334" w:rsidRDefault="004F53A3" w:rsidP="00DD3800">
      <w:pPr>
        <w:pStyle w:val="WMOBodyText"/>
        <w:tabs>
          <w:tab w:val="left" w:pos="1134"/>
        </w:tabs>
        <w:ind w:left="1134" w:hanging="1134"/>
      </w:pPr>
      <w:r>
        <w:rPr>
          <w:rFonts w:ascii="SimSun" w:eastAsia="SimSun" w:hAnsi="SimSun" w:hint="eastAsia"/>
          <w:sz w:val="18"/>
          <w:szCs w:val="18"/>
          <w:lang w:eastAsia="zh-CN"/>
        </w:rPr>
        <w:t>注：</w:t>
      </w:r>
      <w:r w:rsidR="000968CF" w:rsidRPr="009B2334">
        <w:rPr>
          <w:sz w:val="18"/>
          <w:szCs w:val="18"/>
        </w:rPr>
        <w:t xml:space="preserve"> </w:t>
      </w:r>
      <w:r w:rsidR="00DD3800" w:rsidRPr="009B2334">
        <w:rPr>
          <w:sz w:val="18"/>
          <w:szCs w:val="18"/>
        </w:rPr>
        <w:tab/>
      </w:r>
      <w:r>
        <w:rPr>
          <w:sz w:val="18"/>
          <w:szCs w:val="18"/>
        </w:rPr>
        <w:t>本决议取代</w:t>
      </w:r>
      <w:r w:rsidR="00A64DB7">
        <w:rPr>
          <w:rFonts w:ascii="SimSun" w:eastAsia="SimSun" w:hAnsi="SimSun" w:hint="eastAsia"/>
          <w:sz w:val="18"/>
          <w:szCs w:val="18"/>
          <w:lang w:eastAsia="zh-CN"/>
        </w:rPr>
        <w:t>“</w:t>
      </w:r>
      <w:hyperlink r:id="rId24" w:anchor="page=52" w:history="1">
        <w:r w:rsidRPr="004F53A3">
          <w:rPr>
            <w:rStyle w:val="Hyperlink"/>
            <w:rFonts w:ascii="SimSun" w:eastAsia="SimSun" w:hAnsi="SimSun" w:cs="SimSun" w:hint="eastAsia"/>
            <w:sz w:val="18"/>
            <w:szCs w:val="18"/>
          </w:rPr>
          <w:t>决议</w:t>
        </w:r>
        <w:r w:rsidRPr="004F53A3">
          <w:rPr>
            <w:rStyle w:val="Hyperlink"/>
            <w:sz w:val="18"/>
            <w:szCs w:val="18"/>
          </w:rPr>
          <w:t>8 (Cg-18)</w:t>
        </w:r>
      </w:hyperlink>
      <w:r w:rsidRPr="004F53A3">
        <w:rPr>
          <w:sz w:val="18"/>
          <w:szCs w:val="18"/>
        </w:rPr>
        <w:t xml:space="preserve"> – </w:t>
      </w:r>
      <w:r w:rsidRPr="004F53A3">
        <w:rPr>
          <w:rFonts w:ascii="SimSun" w:eastAsia="SimSun" w:hAnsi="SimSun" w:cs="SimSun" w:hint="eastAsia"/>
          <w:sz w:val="18"/>
          <w:szCs w:val="18"/>
        </w:rPr>
        <w:t>研究理事会</w:t>
      </w:r>
      <w:r w:rsidR="00A64DB7">
        <w:rPr>
          <w:rFonts w:ascii="SimSun" w:eastAsia="SimSun" w:hAnsi="SimSun" w:cs="SimSun" w:hint="eastAsia"/>
          <w:sz w:val="18"/>
          <w:szCs w:val="18"/>
        </w:rPr>
        <w:t>”</w:t>
      </w:r>
      <w:r>
        <w:rPr>
          <w:sz w:val="18"/>
          <w:szCs w:val="18"/>
        </w:rPr>
        <w:t>和</w:t>
      </w:r>
      <w:r w:rsidR="00A64DB7">
        <w:rPr>
          <w:rFonts w:ascii="SimSun" w:eastAsia="SimSun" w:hAnsi="SimSun" w:hint="eastAsia"/>
          <w:sz w:val="18"/>
          <w:szCs w:val="18"/>
          <w:lang w:eastAsia="zh-CN"/>
        </w:rPr>
        <w:t>“</w:t>
      </w:r>
      <w:hyperlink r:id="rId25" w:anchor="page=13" w:history="1">
        <w:r w:rsidRPr="004F53A3">
          <w:rPr>
            <w:rStyle w:val="Hyperlink"/>
            <w:rFonts w:ascii="SimSun" w:eastAsia="SimSun" w:hAnsi="SimSun" w:hint="eastAsia"/>
            <w:sz w:val="18"/>
            <w:szCs w:val="18"/>
            <w:lang w:eastAsia="zh-CN"/>
          </w:rPr>
          <w:t>决议</w:t>
        </w:r>
        <w:r w:rsidRPr="004F53A3">
          <w:rPr>
            <w:rStyle w:val="Hyperlink"/>
            <w:sz w:val="18"/>
            <w:szCs w:val="18"/>
          </w:rPr>
          <w:t>3 (EC-71)</w:t>
        </w:r>
      </w:hyperlink>
      <w:r w:rsidRPr="004F53A3">
        <w:rPr>
          <w:sz w:val="18"/>
          <w:szCs w:val="18"/>
        </w:rPr>
        <w:t xml:space="preserve"> – 研究理事会的成员资格</w:t>
      </w:r>
      <w:r w:rsidR="00A64DB7">
        <w:rPr>
          <w:rFonts w:ascii="SimSun" w:eastAsia="SimSun" w:hAnsi="SimSun" w:hint="eastAsia"/>
          <w:sz w:val="18"/>
          <w:szCs w:val="18"/>
          <w:lang w:eastAsia="zh-CN"/>
        </w:rPr>
        <w:t>”</w:t>
      </w:r>
      <w:r>
        <w:rPr>
          <w:rFonts w:ascii="SimSun" w:eastAsia="SimSun" w:hAnsi="SimSun" w:hint="eastAsia"/>
          <w:sz w:val="18"/>
          <w:szCs w:val="18"/>
          <w:lang w:eastAsia="zh-CN"/>
        </w:rPr>
        <w:t>。</w:t>
      </w:r>
      <w:r w:rsidR="00DD3800" w:rsidRPr="009B2334">
        <w:br w:type="page"/>
      </w:r>
    </w:p>
    <w:p w14:paraId="429D0390" w14:textId="46B6E7D5" w:rsidR="007A3893" w:rsidRPr="00DA7684" w:rsidRDefault="004F53A3" w:rsidP="00E96ABC">
      <w:pPr>
        <w:pStyle w:val="Heading2"/>
        <w:rPr>
          <w:rFonts w:ascii="Microsoft YaHei" w:eastAsia="Microsoft YaHei" w:hAnsi="Microsoft YaHei"/>
        </w:rPr>
      </w:pPr>
      <w:r w:rsidRPr="00DA7684">
        <w:rPr>
          <w:rFonts w:ascii="Microsoft YaHei" w:eastAsia="Microsoft YaHei" w:hAnsi="Microsoft YaHei"/>
        </w:rPr>
        <w:lastRenderedPageBreak/>
        <w:t>决议草案</w:t>
      </w:r>
      <w:r w:rsidR="00DD3800" w:rsidRPr="00DA7684">
        <w:rPr>
          <w:rFonts w:ascii="Microsoft YaHei" w:eastAsia="Microsoft YaHei" w:hAnsi="Microsoft YaHei"/>
        </w:rPr>
        <w:t>##/1 (Cg-19)</w:t>
      </w:r>
      <w:r w:rsidRPr="00DA7684">
        <w:rPr>
          <w:rFonts w:ascii="Microsoft YaHei" w:eastAsia="Microsoft YaHei" w:hAnsi="Microsoft YaHei"/>
        </w:rPr>
        <w:t>的附件</w:t>
      </w:r>
    </w:p>
    <w:p w14:paraId="1C9E902B" w14:textId="7094033B" w:rsidR="007A3893" w:rsidRPr="00DA7684" w:rsidRDefault="00DA7684" w:rsidP="007A3893">
      <w:pPr>
        <w:pStyle w:val="WMOBodyText"/>
        <w:jc w:val="center"/>
        <w:rPr>
          <w:rFonts w:ascii="Microsoft YaHei" w:eastAsia="Microsoft YaHei" w:hAnsi="Microsoft YaHei"/>
          <w:b/>
          <w:bCs/>
        </w:rPr>
      </w:pPr>
      <w:r w:rsidRPr="00DA7684">
        <w:rPr>
          <w:rFonts w:ascii="Microsoft YaHei" w:eastAsia="Microsoft YaHei" w:hAnsi="Microsoft YaHei" w:hint="eastAsia"/>
          <w:b/>
          <w:bCs/>
          <w:lang w:eastAsia="zh-CN"/>
        </w:rPr>
        <w:t>天气、气候、水和环境研究理事会的职责</w:t>
      </w:r>
    </w:p>
    <w:p w14:paraId="0A0D87D5" w14:textId="6640C664" w:rsidR="00616F97" w:rsidRPr="00DA7684" w:rsidRDefault="002E1C85" w:rsidP="00616F97">
      <w:pPr>
        <w:pStyle w:val="WMOBodyText"/>
        <w:rPr>
          <w:rFonts w:ascii="Microsoft YaHei" w:eastAsia="Microsoft YaHei" w:hAnsi="Microsoft YaHei"/>
          <w:b/>
          <w:bCs/>
          <w:i/>
          <w:iCs/>
        </w:rPr>
      </w:pPr>
      <w:r>
        <w:rPr>
          <w:rFonts w:ascii="Microsoft YaHei" w:eastAsia="Microsoft YaHei" w:hAnsi="Microsoft YaHei" w:cs="SimSun" w:hint="eastAsia"/>
          <w:b/>
          <w:bCs/>
          <w:i/>
          <w:iCs/>
        </w:rPr>
        <w:t>职责</w:t>
      </w:r>
    </w:p>
    <w:p w14:paraId="4420B16C" w14:textId="4C9F35BC" w:rsidR="005055C7" w:rsidRPr="00320F5E" w:rsidRDefault="00973A54" w:rsidP="00616F97">
      <w:pPr>
        <w:pStyle w:val="WMOBodyText"/>
      </w:pPr>
      <w:r w:rsidRPr="00320F5E">
        <w:rPr>
          <w:rFonts w:ascii="SimSun" w:eastAsia="SimSun" w:hAnsi="SimSun" w:cs="SimSun" w:hint="eastAsia"/>
        </w:rPr>
        <w:t>地球系统研究对</w:t>
      </w:r>
      <w:r w:rsidRPr="00320F5E">
        <w:t>WMO</w:t>
      </w:r>
      <w:r w:rsidRPr="00320F5E">
        <w:rPr>
          <w:rFonts w:ascii="SimSun" w:eastAsia="SimSun" w:hAnsi="SimSun" w:cs="SimSun" w:hint="eastAsia"/>
        </w:rPr>
        <w:t>实现持续有效性至关重要。研究理事会是国际研究界</w:t>
      </w:r>
      <w:ins w:id="39" w:author="Fengqi LI" w:date="2023-03-10T15:50:00Z">
        <w:r w:rsidR="007F6229">
          <w:rPr>
            <w:rFonts w:ascii="SimSun" w:eastAsia="SimSun" w:hAnsi="SimSun" w:cs="SimSun" w:hint="eastAsia"/>
          </w:rPr>
          <w:t>参与</w:t>
        </w:r>
      </w:ins>
      <w:del w:id="40" w:author="Fengqi LI" w:date="2023-03-10T15:49:00Z">
        <w:r w:rsidRPr="00320F5E" w:rsidDel="007F6229">
          <w:rPr>
            <w:rFonts w:ascii="SimSun" w:eastAsia="SimSun" w:hAnsi="SimSun" w:cs="SimSun" w:hint="eastAsia"/>
          </w:rPr>
          <w:delText>与</w:delText>
        </w:r>
      </w:del>
      <w:r w:rsidRPr="00320F5E">
        <w:t>WMO</w:t>
      </w:r>
      <w:ins w:id="41" w:author="Fengqi LI" w:date="2023-03-10T15:50:00Z">
        <w:r w:rsidR="007F6229">
          <w:rPr>
            <w:rFonts w:ascii="Microsoft YaHei" w:eastAsia="Microsoft YaHei" w:hAnsi="Microsoft YaHei" w:cs="Microsoft YaHei" w:hint="eastAsia"/>
          </w:rPr>
          <w:t>工作</w:t>
        </w:r>
      </w:ins>
      <w:del w:id="42" w:author="Fengqi LI" w:date="2023-03-10T15:49:00Z">
        <w:r w:rsidRPr="00320F5E" w:rsidDel="000751FA">
          <w:rPr>
            <w:rFonts w:ascii="SimSun" w:eastAsia="SimSun" w:hAnsi="SimSun" w:cs="SimSun" w:hint="eastAsia"/>
          </w:rPr>
          <w:delText>及其会员</w:delText>
        </w:r>
      </w:del>
      <w:del w:id="43" w:author="Fengqi LI" w:date="2023-03-10T15:50:00Z">
        <w:r w:rsidRPr="00320F5E" w:rsidDel="007F6229">
          <w:rPr>
            <w:rFonts w:ascii="SimSun" w:eastAsia="SimSun" w:hAnsi="SimSun" w:cs="SimSun" w:hint="eastAsia"/>
          </w:rPr>
          <w:delText>之间</w:delText>
        </w:r>
      </w:del>
      <w:r w:rsidRPr="00320F5E">
        <w:rPr>
          <w:rFonts w:ascii="SimSun" w:eastAsia="SimSun" w:hAnsi="SimSun" w:cs="SimSun" w:hint="eastAsia"/>
        </w:rPr>
        <w:t>的主要渠道</w:t>
      </w:r>
      <w:proofErr w:type="gramStart"/>
      <w:r w:rsidRPr="00320F5E">
        <w:rPr>
          <w:rFonts w:ascii="SimSun" w:eastAsia="SimSun" w:hAnsi="SimSun" w:cs="SimSun" w:hint="eastAsia"/>
        </w:rPr>
        <w:t>。</w:t>
      </w:r>
      <w:ins w:id="44" w:author="Fengqi LI" w:date="2023-03-10T15:50:00Z">
        <w:r w:rsidR="00595E7B">
          <w:rPr>
            <w:lang w:val="en-CH"/>
          </w:rPr>
          <w:t>[</w:t>
        </w:r>
        <w:proofErr w:type="gramEnd"/>
        <w:r w:rsidR="00595E7B" w:rsidRPr="00FF6BDD">
          <w:rPr>
            <w:i/>
            <w:iCs/>
            <w:lang w:val="en-CH"/>
          </w:rPr>
          <w:t>G. Adrian, A. Lynch</w:t>
        </w:r>
        <w:r w:rsidR="00595E7B">
          <w:rPr>
            <w:lang w:val="en-CH"/>
          </w:rPr>
          <w:t>]</w:t>
        </w:r>
      </w:ins>
    </w:p>
    <w:p w14:paraId="35435B2B" w14:textId="535ADBB0" w:rsidR="005055C7" w:rsidRPr="00320F5E" w:rsidRDefault="00162382" w:rsidP="00616F97">
      <w:pPr>
        <w:pStyle w:val="WMOBodyText"/>
      </w:pPr>
      <w:r w:rsidRPr="00320F5E">
        <w:rPr>
          <w:rFonts w:ascii="SimSun" w:eastAsia="SimSun" w:hAnsi="SimSun" w:cs="SimSun" w:hint="eastAsia"/>
        </w:rPr>
        <w:t>天气、气候、水及相关环境和社会科学的研究涉及了</w:t>
      </w:r>
      <w:r w:rsidRPr="00320F5E">
        <w:t>WMO</w:t>
      </w:r>
      <w:r w:rsidRPr="00320F5E">
        <w:rPr>
          <w:rFonts w:ascii="SimSun" w:eastAsia="SimSun" w:hAnsi="SimSun" w:cs="SimSun" w:hint="eastAsia"/>
        </w:rPr>
        <w:t>价值周期的所有要素，这些研究由学术和研究机构</w:t>
      </w:r>
      <w:ins w:id="45" w:author="Fengqi LI" w:date="2023-03-10T15:51:00Z">
        <w:r w:rsidR="00FF4B9F">
          <w:rPr>
            <w:rFonts w:ascii="SimSun" w:eastAsia="SimSun" w:hAnsi="SimSun" w:cs="SimSun" w:hint="eastAsia"/>
          </w:rPr>
          <w:t>及其他运行机构</w:t>
        </w:r>
      </w:ins>
      <w:r w:rsidRPr="00320F5E">
        <w:rPr>
          <w:rFonts w:ascii="SimSun" w:eastAsia="SimSun" w:hAnsi="SimSun" w:cs="SimSun" w:hint="eastAsia"/>
        </w:rPr>
        <w:t>的科学家进行，主要是通过参与</w:t>
      </w:r>
      <w:r w:rsidRPr="00320F5E">
        <w:t>WMO</w:t>
      </w:r>
      <w:r w:rsidRPr="00320F5E">
        <w:rPr>
          <w:rFonts w:ascii="SimSun" w:eastAsia="SimSun" w:hAnsi="SimSun" w:cs="SimSun" w:hint="eastAsia"/>
        </w:rPr>
        <w:t>发起和共同发起的研究计划，但也不限于此。研究的重点是基于会员的需求，并通过与各区域和各学科的科学家、从业人员、政策制定者和公民社会的接触来获得信息。</w:t>
      </w:r>
      <w:ins w:id="46" w:author="Fengqi LI" w:date="2023-03-10T15:50:00Z">
        <w:r w:rsidR="00FF4B9F">
          <w:rPr>
            <w:lang w:val="en-CH"/>
          </w:rPr>
          <w:t>[</w:t>
        </w:r>
        <w:r w:rsidR="00FF4B9F" w:rsidRPr="00FF6BDD">
          <w:rPr>
            <w:i/>
            <w:iCs/>
            <w:lang w:val="en-CH"/>
          </w:rPr>
          <w:t>G. Adrian, A. Lynch</w:t>
        </w:r>
        <w:r w:rsidR="00FF4B9F">
          <w:rPr>
            <w:lang w:val="en-CH"/>
          </w:rPr>
          <w:t>]</w:t>
        </w:r>
      </w:ins>
    </w:p>
    <w:p w14:paraId="740D5FC7" w14:textId="78541C54" w:rsidR="005055C7" w:rsidRPr="009B2334" w:rsidRDefault="00876463" w:rsidP="00616F97">
      <w:pPr>
        <w:pStyle w:val="WMOBodyText"/>
      </w:pPr>
      <w:r w:rsidRPr="00320F5E">
        <w:rPr>
          <w:rFonts w:ascii="SimSun" w:eastAsia="SimSun" w:hAnsi="SimSun" w:cs="SimSun" w:hint="eastAsia"/>
        </w:rPr>
        <w:t>研究理事会的作用是</w:t>
      </w:r>
      <w:ins w:id="47" w:author="Fengqi LI" w:date="2023-03-10T15:52:00Z">
        <w:r w:rsidR="007352C8" w:rsidRPr="007352C8">
          <w:rPr>
            <w:rFonts w:ascii="SimSun" w:eastAsia="SimSun" w:hAnsi="SimSun" w:cs="SimSun" w:hint="eastAsia"/>
          </w:rPr>
          <w:t>在</w:t>
        </w:r>
        <w:r w:rsidR="00354F8B">
          <w:rPr>
            <w:rFonts w:ascii="SimSun" w:eastAsia="SimSun" w:hAnsi="SimSun" w:cs="SimSun" w:hint="eastAsia"/>
            <w:lang w:eastAsia="zh-CN"/>
          </w:rPr>
          <w:t>WMO</w:t>
        </w:r>
        <w:r w:rsidR="007352C8" w:rsidRPr="007352C8">
          <w:rPr>
            <w:rFonts w:ascii="SimSun" w:eastAsia="SimSun" w:hAnsi="SimSun" w:cs="SimSun" w:hint="eastAsia"/>
          </w:rPr>
          <w:t>战略目标的背景下</w:t>
        </w:r>
        <w:r w:rsidR="00354F8B">
          <w:rPr>
            <w:rFonts w:ascii="SimSun" w:eastAsia="SimSun" w:hAnsi="SimSun" w:cs="SimSun" w:hint="eastAsia"/>
          </w:rPr>
          <w:t>，</w:t>
        </w:r>
        <w:r w:rsidR="007352C8" w:rsidRPr="007352C8">
          <w:rPr>
            <w:rFonts w:ascii="SimSun" w:eastAsia="SimSun" w:hAnsi="SimSun" w:cs="SimSun" w:hint="eastAsia"/>
          </w:rPr>
          <w:t>确定当前的科学优先事项，并确保综合和协调</w:t>
        </w:r>
        <w:r w:rsidR="00354F8B">
          <w:rPr>
            <w:rFonts w:ascii="SimSun" w:eastAsia="SimSun" w:hAnsi="SimSun" w:cs="SimSun" w:hint="eastAsia"/>
          </w:rPr>
          <w:t>，</w:t>
        </w:r>
        <w:r w:rsidR="007352C8" w:rsidRPr="007352C8">
          <w:rPr>
            <w:rFonts w:ascii="SimSun" w:eastAsia="SimSun" w:hAnsi="SimSun" w:cs="SimSun" w:hint="eastAsia"/>
          </w:rPr>
          <w:t>以实现这些优先事项</w:t>
        </w:r>
      </w:ins>
      <w:ins w:id="48" w:author="Fengqi LI" w:date="2023-03-10T15:53:00Z">
        <w:r w:rsidR="00672470">
          <w:rPr>
            <w:rFonts w:ascii="SimSun" w:eastAsia="SimSun" w:hAnsi="SimSun" w:cs="SimSun" w:hint="eastAsia"/>
          </w:rPr>
          <w:t>，包括</w:t>
        </w:r>
      </w:ins>
      <w:r w:rsidRPr="00320F5E">
        <w:rPr>
          <w:rFonts w:ascii="SimSun" w:eastAsia="SimSun" w:hAnsi="SimSun" w:cs="SimSun" w:hint="eastAsia"/>
        </w:rPr>
        <w:t>充当国际科学界、</w:t>
      </w:r>
      <w:r w:rsidR="0001287C" w:rsidRPr="00320F5E">
        <w:t>WMO</w:t>
      </w:r>
      <w:r w:rsidRPr="00320F5E">
        <w:rPr>
          <w:rFonts w:ascii="SimSun" w:eastAsia="SimSun" w:hAnsi="SimSun" w:cs="SimSun" w:hint="eastAsia"/>
        </w:rPr>
        <w:t>发起和共同发起的研究计划、</w:t>
      </w:r>
      <w:r w:rsidRPr="00320F5E">
        <w:t>WMO</w:t>
      </w:r>
      <w:r w:rsidRPr="00320F5E">
        <w:rPr>
          <w:rFonts w:ascii="SimSun" w:eastAsia="SimSun" w:hAnsi="SimSun" w:cs="SimSun" w:hint="eastAsia"/>
        </w:rPr>
        <w:t>技术委员会和其他机构以及区域协会之间的联络人。在这方面，研究理事会将确定科学和技术方面的差距、机会和协同作用，支持</w:t>
      </w:r>
      <w:r w:rsidRPr="00876463">
        <w:rPr>
          <w:rFonts w:ascii="SimSun" w:eastAsia="SimSun" w:hAnsi="SimSun" w:cs="SimSun" w:hint="eastAsia"/>
        </w:rPr>
        <w:t>能力认可和发展，并提供协调和开展交流。</w:t>
      </w:r>
      <w:r w:rsidR="00663965" w:rsidRPr="00663965">
        <w:rPr>
          <w:rFonts w:ascii="SimSun" w:eastAsia="SimSun" w:hAnsi="SimSun" w:cs="SimSun" w:hint="eastAsia"/>
        </w:rPr>
        <w:t>此外，研究理事会将与科学咨询组协调，制定整个</w:t>
      </w:r>
      <w:r w:rsidR="00663965" w:rsidRPr="00663965">
        <w:t>WMO</w:t>
      </w:r>
      <w:r w:rsidR="00663965" w:rsidRPr="00663965">
        <w:rPr>
          <w:rFonts w:ascii="SimSun" w:eastAsia="SimSun" w:hAnsi="SimSun" w:cs="SimSun" w:hint="eastAsia"/>
        </w:rPr>
        <w:t>研究领域的长期战略。研究理事会的活动将激励开展研究和业务活动，这对为解决方案提供服务和知识支持都是最关键的。</w:t>
      </w:r>
      <w:ins w:id="49" w:author="Fengqi LI" w:date="2023-03-10T15:53:00Z">
        <w:r w:rsidR="005848A5">
          <w:rPr>
            <w:lang w:val="en-CH"/>
          </w:rPr>
          <w:t xml:space="preserve"> [</w:t>
        </w:r>
        <w:r w:rsidR="005848A5" w:rsidRPr="00FF6BDD">
          <w:rPr>
            <w:i/>
            <w:iCs/>
            <w:lang w:val="en-CH"/>
          </w:rPr>
          <w:t>G. Adrian, A. Lynch</w:t>
        </w:r>
        <w:r w:rsidR="005848A5">
          <w:rPr>
            <w:lang w:val="en-CH"/>
          </w:rPr>
          <w:t>]</w:t>
        </w:r>
      </w:ins>
    </w:p>
    <w:p w14:paraId="4020495B" w14:textId="252D6C49" w:rsidR="007A3893" w:rsidRPr="009B2334" w:rsidRDefault="00CA3285" w:rsidP="00616F97">
      <w:pPr>
        <w:pStyle w:val="WMOBodyText"/>
        <w:rPr>
          <w:shd w:val="clear" w:color="auto" w:fill="D3D3D3"/>
        </w:rPr>
      </w:pPr>
      <w:r w:rsidRPr="00CA3285">
        <w:rPr>
          <w:rFonts w:ascii="SimSun" w:eastAsia="SimSun" w:hAnsi="SimSun" w:cs="SimSun" w:hint="eastAsia"/>
        </w:rPr>
        <w:t>研究理事会应确保：（</w:t>
      </w:r>
      <w:r w:rsidRPr="00CA3285">
        <w:t>1</w:t>
      </w:r>
      <w:r w:rsidRPr="00CA3285">
        <w:rPr>
          <w:rFonts w:ascii="SimSun" w:eastAsia="SimSun" w:hAnsi="SimSun" w:cs="SimSun" w:hint="eastAsia"/>
        </w:rPr>
        <w:t>）通过研究支持价值周期的所有要素，从发现科学到技术开发再到到政策和决策；（</w:t>
      </w:r>
      <w:r w:rsidRPr="00CA3285">
        <w:t>2</w:t>
      </w:r>
      <w:r w:rsidRPr="00CA3285">
        <w:rPr>
          <w:rFonts w:ascii="SimSun" w:eastAsia="SimSun" w:hAnsi="SimSun" w:cs="SimSun" w:hint="eastAsia"/>
        </w:rPr>
        <w:t>）推动</w:t>
      </w:r>
      <w:r w:rsidRPr="00CA3285">
        <w:t>WMO</w:t>
      </w:r>
      <w:r w:rsidRPr="00CA3285">
        <w:rPr>
          <w:rFonts w:ascii="SimSun" w:eastAsia="SimSun" w:hAnsi="SimSun" w:cs="SimSun" w:hint="eastAsia"/>
        </w:rPr>
        <w:t>会员在科学和技术方面的需求；（</w:t>
      </w:r>
      <w:r w:rsidRPr="00CA3285">
        <w:t>3</w:t>
      </w:r>
      <w:r w:rsidRPr="00CA3285">
        <w:rPr>
          <w:rFonts w:ascii="SimSun" w:eastAsia="SimSun" w:hAnsi="SimSun" w:cs="SimSun" w:hint="eastAsia"/>
        </w:rPr>
        <w:t>）所有会员都能获得所需的科学、技术、软件和数据；（</w:t>
      </w:r>
      <w:r w:rsidRPr="00CA3285">
        <w:t>4</w:t>
      </w:r>
      <w:r w:rsidRPr="00CA3285">
        <w:rPr>
          <w:rFonts w:ascii="SimSun" w:eastAsia="SimSun" w:hAnsi="SimSun" w:cs="SimSun" w:hint="eastAsia"/>
        </w:rPr>
        <w:t>）支持低收入和中等收入国家提高其研究和研究转化的能力。</w:t>
      </w:r>
    </w:p>
    <w:p w14:paraId="31AB0FD6" w14:textId="5E07CFDB" w:rsidR="005055C7" w:rsidRPr="009B2334" w:rsidRDefault="002E1C85" w:rsidP="005055C7">
      <w:pPr>
        <w:pStyle w:val="WMOBodyText"/>
        <w:rPr>
          <w:b/>
          <w:bCs/>
          <w:i/>
          <w:iCs/>
        </w:rPr>
      </w:pPr>
      <w:r>
        <w:rPr>
          <w:rFonts w:ascii="Microsoft YaHei" w:eastAsia="Microsoft YaHei" w:hAnsi="Microsoft YaHei" w:cs="SimSun" w:hint="eastAsia"/>
          <w:b/>
          <w:bCs/>
          <w:i/>
          <w:iCs/>
        </w:rPr>
        <w:t>具体</w:t>
      </w:r>
      <w:r w:rsidR="00DA7684" w:rsidRPr="00DA7684">
        <w:rPr>
          <w:rFonts w:ascii="Microsoft YaHei" w:eastAsia="Microsoft YaHei" w:hAnsi="Microsoft YaHei" w:cs="SimSun" w:hint="eastAsia"/>
          <w:b/>
          <w:bCs/>
          <w:i/>
          <w:iCs/>
        </w:rPr>
        <w:t>职责</w:t>
      </w:r>
    </w:p>
    <w:p w14:paraId="0A8B4E2D" w14:textId="5241FF7B" w:rsidR="007A3893" w:rsidRPr="009B2334" w:rsidRDefault="00787307" w:rsidP="005055C7">
      <w:pPr>
        <w:pStyle w:val="WMOBodyText"/>
        <w:rPr>
          <w:shd w:val="clear" w:color="auto" w:fill="D3D3D3"/>
        </w:rPr>
      </w:pPr>
      <w:r w:rsidRPr="00787307">
        <w:rPr>
          <w:rFonts w:ascii="SimSun" w:eastAsia="SimSun" w:hAnsi="SimSun" w:cs="SimSun" w:hint="eastAsia"/>
        </w:rPr>
        <w:t>研究理事会应通过涉及以下责任的行动和决定来履行其职责。</w:t>
      </w:r>
    </w:p>
    <w:p w14:paraId="1D42C820" w14:textId="5631AB4C" w:rsidR="005055C7" w:rsidRPr="009B2334" w:rsidRDefault="00B946FA" w:rsidP="00B946FA">
      <w:pPr>
        <w:pStyle w:val="WMOBodyText"/>
        <w:ind w:left="561" w:hanging="561"/>
        <w:rPr>
          <w:i/>
          <w:iCs/>
          <w:shd w:val="clear" w:color="auto" w:fill="D3D3D3"/>
        </w:rPr>
      </w:pPr>
      <w:r w:rsidRPr="009B2334">
        <w:t>1.</w:t>
      </w:r>
      <w:r w:rsidRPr="009B2334">
        <w:tab/>
      </w:r>
      <w:ins w:id="50" w:author="Fengqi LI" w:date="2023-03-10T15:54:00Z">
        <w:r w:rsidR="00AE3A7D" w:rsidRPr="00AE3A7D">
          <w:rPr>
            <w:rFonts w:ascii="Microsoft YaHei" w:eastAsia="SimSun" w:hAnsi="Microsoft YaHei" w:cs="Microsoft YaHei" w:hint="eastAsia"/>
            <w:i/>
            <w:iCs/>
            <w:rPrChange w:id="51" w:author="Fengqi LI" w:date="2023-03-10T15:54:00Z">
              <w:rPr>
                <w:rFonts w:ascii="Microsoft YaHei" w:eastAsia="Microsoft YaHei" w:hAnsi="Microsoft YaHei" w:cs="Microsoft YaHei" w:hint="eastAsia"/>
              </w:rPr>
            </w:rPrChange>
          </w:rPr>
          <w:t>战略规划与</w:t>
        </w:r>
      </w:ins>
      <w:r w:rsidR="00787307" w:rsidRPr="00787307">
        <w:rPr>
          <w:rFonts w:ascii="SimSun" w:eastAsia="SimSun" w:hAnsi="SimSun" w:cs="SimSun" w:hint="eastAsia"/>
          <w:i/>
          <w:iCs/>
        </w:rPr>
        <w:t>协调</w:t>
      </w:r>
      <w:ins w:id="52" w:author="Fengqi LI" w:date="2023-03-10T15:54:00Z">
        <w:r w:rsidR="00AE3A7D">
          <w:rPr>
            <w:lang w:val="en-CH"/>
          </w:rPr>
          <w:t xml:space="preserve"> [</w:t>
        </w:r>
        <w:r w:rsidR="00AE3A7D" w:rsidRPr="00FF6BDD">
          <w:rPr>
            <w:i/>
            <w:iCs/>
            <w:lang w:val="en-CH"/>
          </w:rPr>
          <w:t>G. Adrian, A. Lynch</w:t>
        </w:r>
        <w:r w:rsidR="00AE3A7D">
          <w:rPr>
            <w:lang w:val="en-CH"/>
          </w:rPr>
          <w:t>]</w:t>
        </w:r>
      </w:ins>
    </w:p>
    <w:p w14:paraId="26043ACF" w14:textId="2B119BB9" w:rsidR="005055C7" w:rsidRPr="009B2334" w:rsidRDefault="00B946FA" w:rsidP="00B946FA">
      <w:pPr>
        <w:pStyle w:val="WMOBodyText"/>
        <w:ind w:left="1134" w:hanging="567"/>
        <w:rPr>
          <w:shd w:val="clear" w:color="auto" w:fill="D3D3D3"/>
        </w:rPr>
      </w:pPr>
      <w:r w:rsidRPr="009B2334">
        <w:t>1.1.</w:t>
      </w:r>
      <w:r w:rsidRPr="009B2334">
        <w:tab/>
      </w:r>
      <w:del w:id="53" w:author="Fengqi LI" w:date="2023-03-10T15:55:00Z">
        <w:r w:rsidR="0006382A" w:rsidRPr="0006382A" w:rsidDel="00E9472B">
          <w:rPr>
            <w:rFonts w:ascii="SimSun" w:eastAsia="SimSun" w:hAnsi="SimSun" w:cs="SimSun" w:hint="eastAsia"/>
          </w:rPr>
          <w:delText>向</w:delText>
        </w:r>
        <w:r w:rsidR="0006382A" w:rsidRPr="0006382A" w:rsidDel="00E9472B">
          <w:delText>WMO</w:delText>
        </w:r>
        <w:r w:rsidR="0006382A" w:rsidRPr="0006382A" w:rsidDel="00E9472B">
          <w:rPr>
            <w:rFonts w:ascii="SimSun" w:eastAsia="SimSun" w:hAnsi="SimSun" w:cs="SimSun" w:hint="eastAsia"/>
          </w:rPr>
          <w:delText>秘书处、科学咨询组、执行理事会和大会</w:delText>
        </w:r>
      </w:del>
      <w:r w:rsidR="0006382A" w:rsidRPr="0006382A">
        <w:rPr>
          <w:rFonts w:ascii="SimSun" w:eastAsia="SimSun" w:hAnsi="SimSun" w:cs="SimSun" w:hint="eastAsia"/>
        </w:rPr>
        <w:t>确定</w:t>
      </w:r>
      <w:del w:id="54" w:author="Fengqi LI" w:date="2023-03-10T15:55:00Z">
        <w:r w:rsidR="004E7174" w:rsidDel="002F06F0">
          <w:rPr>
            <w:rFonts w:ascii="SimSun" w:eastAsia="SimSun" w:hAnsi="SimSun" w:cs="SimSun" w:hint="eastAsia"/>
          </w:rPr>
          <w:delText>拟</w:delText>
        </w:r>
      </w:del>
      <w:r w:rsidR="0006382A" w:rsidRPr="0006382A">
        <w:rPr>
          <w:rFonts w:ascii="SimSun" w:eastAsia="SimSun" w:hAnsi="SimSun" w:cs="SimSun" w:hint="eastAsia"/>
        </w:rPr>
        <w:t>支持</w:t>
      </w:r>
      <w:r w:rsidR="0006382A" w:rsidRPr="0006382A">
        <w:t>WMO</w:t>
      </w:r>
      <w:r w:rsidR="0006382A" w:rsidRPr="0006382A">
        <w:rPr>
          <w:rFonts w:ascii="SimSun" w:eastAsia="SimSun" w:hAnsi="SimSun" w:cs="SimSun" w:hint="eastAsia"/>
        </w:rPr>
        <w:t>使命的关键研究差距、机会和优先事项。</w:t>
      </w:r>
      <w:ins w:id="55" w:author="Fengqi LI" w:date="2023-03-10T15:55:00Z">
        <w:r w:rsidR="00E9472B">
          <w:rPr>
            <w:lang w:val="en-CH"/>
          </w:rPr>
          <w:t xml:space="preserve"> [</w:t>
        </w:r>
        <w:r w:rsidR="00E9472B" w:rsidRPr="00FF6BDD">
          <w:rPr>
            <w:i/>
            <w:iCs/>
            <w:lang w:val="en-CH"/>
          </w:rPr>
          <w:t>G. Adrian, A. Lynch</w:t>
        </w:r>
        <w:r w:rsidR="00E9472B">
          <w:rPr>
            <w:lang w:val="en-CH"/>
          </w:rPr>
          <w:t>]</w:t>
        </w:r>
      </w:ins>
    </w:p>
    <w:p w14:paraId="0B50E01C" w14:textId="461D21CD" w:rsidR="005055C7" w:rsidRPr="009B2334" w:rsidRDefault="00B946FA" w:rsidP="00B946FA">
      <w:pPr>
        <w:pStyle w:val="WMOBodyText"/>
        <w:ind w:left="1134" w:hanging="567"/>
        <w:rPr>
          <w:shd w:val="clear" w:color="auto" w:fill="D3D3D3"/>
        </w:rPr>
      </w:pPr>
      <w:r w:rsidRPr="009B2334">
        <w:t>1.2.</w:t>
      </w:r>
      <w:r w:rsidRPr="009B2334">
        <w:tab/>
      </w:r>
      <w:r w:rsidR="00D32F62" w:rsidRPr="00D32F62">
        <w:rPr>
          <w:rFonts w:ascii="SimSun" w:eastAsia="SimSun" w:hAnsi="SimSun" w:cs="SimSun" w:hint="eastAsia"/>
        </w:rPr>
        <w:t>促进、协调并酌情监督研究，以</w:t>
      </w:r>
      <w:r w:rsidR="009907FF">
        <w:rPr>
          <w:rFonts w:ascii="SimSun" w:eastAsia="SimSun" w:hAnsi="SimSun" w:cs="SimSun" w:hint="eastAsia"/>
          <w:lang w:eastAsia="zh-CN"/>
        </w:rPr>
        <w:t>开创</w:t>
      </w:r>
      <w:r w:rsidR="00D32F62" w:rsidRPr="00D32F62">
        <w:rPr>
          <w:rFonts w:ascii="SimSun" w:eastAsia="SimSun" w:hAnsi="SimSun" w:cs="SimSun" w:hint="eastAsia"/>
        </w:rPr>
        <w:t>会员的能力，重点是加强最不发达国家和小岛屿发展中国家的研究和</w:t>
      </w:r>
      <w:r w:rsidR="00FF0719">
        <w:rPr>
          <w:rFonts w:ascii="SimSun" w:eastAsia="SimSun" w:hAnsi="SimSun" w:cs="SimSun" w:hint="eastAsia"/>
        </w:rPr>
        <w:t>运行</w:t>
      </w:r>
      <w:r w:rsidR="00D32F62" w:rsidRPr="00D32F62">
        <w:rPr>
          <w:rFonts w:ascii="SimSun" w:eastAsia="SimSun" w:hAnsi="SimSun" w:cs="SimSun" w:hint="eastAsia"/>
        </w:rPr>
        <w:t>能力。</w:t>
      </w:r>
    </w:p>
    <w:p w14:paraId="38B23B88" w14:textId="732508A6" w:rsidR="005055C7" w:rsidRPr="009B2334" w:rsidRDefault="00B946FA" w:rsidP="00B946FA">
      <w:pPr>
        <w:pStyle w:val="WMOBodyText"/>
        <w:ind w:left="1134" w:hanging="567"/>
        <w:rPr>
          <w:shd w:val="clear" w:color="auto" w:fill="D3D3D3"/>
        </w:rPr>
      </w:pPr>
      <w:r w:rsidRPr="009B2334">
        <w:t>1.3.</w:t>
      </w:r>
      <w:r w:rsidRPr="009B2334">
        <w:tab/>
      </w:r>
      <w:ins w:id="56" w:author="Fengqi LI" w:date="2023-03-10T15:56:00Z">
        <w:r w:rsidR="007742CB" w:rsidRPr="005029AF">
          <w:rPr>
            <w:rFonts w:ascii="Microsoft YaHei" w:eastAsia="SimSun" w:hAnsi="Microsoft YaHei" w:cs="Microsoft YaHei" w:hint="eastAsia"/>
            <w:rPrChange w:id="57" w:author="Fengqi LI" w:date="2023-03-15T09:10:00Z">
              <w:rPr>
                <w:rFonts w:ascii="Microsoft YaHei" w:eastAsia="Microsoft YaHei" w:hAnsi="Microsoft YaHei" w:cs="Microsoft YaHei" w:hint="eastAsia"/>
              </w:rPr>
            </w:rPrChange>
          </w:rPr>
          <w:t>评估并</w:t>
        </w:r>
      </w:ins>
      <w:r w:rsidR="00D32F62" w:rsidRPr="00D32F62">
        <w:rPr>
          <w:rFonts w:ascii="SimSun" w:eastAsia="SimSun" w:hAnsi="SimSun" w:cs="SimSun" w:hint="eastAsia"/>
        </w:rPr>
        <w:t>确保</w:t>
      </w:r>
      <w:r w:rsidR="00D32F62" w:rsidRPr="00D32F62">
        <w:t>WMO</w:t>
      </w:r>
      <w:r w:rsidR="00D32F62" w:rsidRPr="00D32F62">
        <w:rPr>
          <w:rFonts w:ascii="SimSun" w:eastAsia="SimSun" w:hAnsi="SimSun" w:cs="SimSun" w:hint="eastAsia"/>
        </w:rPr>
        <w:t>发起的和共同发起的研究计划之间</w:t>
      </w:r>
      <w:r w:rsidR="005C3B8C">
        <w:rPr>
          <w:rFonts w:ascii="SimSun" w:eastAsia="SimSun" w:hAnsi="SimSun" w:cs="SimSun" w:hint="eastAsia"/>
        </w:rPr>
        <w:t>的</w:t>
      </w:r>
      <w:r w:rsidR="00D32F62" w:rsidRPr="00D32F62">
        <w:rPr>
          <w:rFonts w:ascii="SimSun" w:eastAsia="SimSun" w:hAnsi="SimSun" w:cs="SimSun" w:hint="eastAsia"/>
        </w:rPr>
        <w:t>密切合作，支持和宣传保持研究计划之间的最佳平衡，并促进它们之间的协同作用。</w:t>
      </w:r>
      <w:ins w:id="58" w:author="Fengqi LI" w:date="2023-03-10T15:56:00Z">
        <w:r w:rsidR="007742CB">
          <w:rPr>
            <w:lang w:val="en-CH"/>
          </w:rPr>
          <w:t xml:space="preserve"> [</w:t>
        </w:r>
        <w:r w:rsidR="007742CB" w:rsidRPr="00FF6BDD">
          <w:rPr>
            <w:i/>
            <w:iCs/>
            <w:lang w:val="en-CH"/>
          </w:rPr>
          <w:t>G. Adrian, A. Lynch</w:t>
        </w:r>
        <w:r w:rsidR="007742CB">
          <w:rPr>
            <w:lang w:val="en-CH"/>
          </w:rPr>
          <w:t>]</w:t>
        </w:r>
      </w:ins>
    </w:p>
    <w:p w14:paraId="28A2B470" w14:textId="337FAEC5" w:rsidR="005055C7" w:rsidRPr="009B2334" w:rsidRDefault="00B946FA" w:rsidP="00B946FA">
      <w:pPr>
        <w:pStyle w:val="WMOBodyText"/>
        <w:ind w:left="1134" w:hanging="567"/>
        <w:rPr>
          <w:shd w:val="clear" w:color="auto" w:fill="D3D3D3"/>
        </w:rPr>
      </w:pPr>
      <w:r w:rsidRPr="009B2334">
        <w:t>1.4.</w:t>
      </w:r>
      <w:r w:rsidRPr="009B2334">
        <w:tab/>
      </w:r>
      <w:r w:rsidR="00D32F62" w:rsidRPr="00D32F62">
        <w:rPr>
          <w:rFonts w:ascii="SimSun" w:eastAsia="SimSun" w:hAnsi="SimSun" w:cs="SimSun" w:hint="eastAsia"/>
        </w:rPr>
        <w:t>确定</w:t>
      </w:r>
      <w:r w:rsidR="005C3B8C">
        <w:rPr>
          <w:rFonts w:ascii="SimSun" w:eastAsia="SimSun" w:hAnsi="SimSun" w:cs="SimSun" w:hint="eastAsia"/>
        </w:rPr>
        <w:t>各</w:t>
      </w:r>
      <w:r w:rsidR="00D32F62" w:rsidRPr="00D32F62">
        <w:rPr>
          <w:rFonts w:ascii="SimSun" w:eastAsia="SimSun" w:hAnsi="SimSun" w:cs="SimSun" w:hint="eastAsia"/>
        </w:rPr>
        <w:t>研究计划和技术委员会、业务中心、研究界、国际组织和谈判以及其他相应机构之间的知识转让和共同发展的机会。</w:t>
      </w:r>
    </w:p>
    <w:p w14:paraId="04F0F2F9" w14:textId="05F79CF5" w:rsidR="005055C7" w:rsidRPr="009B2334" w:rsidRDefault="00B946FA" w:rsidP="00B946FA">
      <w:pPr>
        <w:pStyle w:val="WMOBodyText"/>
        <w:ind w:left="1134" w:hanging="567"/>
        <w:rPr>
          <w:shd w:val="clear" w:color="auto" w:fill="D3D3D3"/>
        </w:rPr>
      </w:pPr>
      <w:r w:rsidRPr="009B2334">
        <w:t>1.5.</w:t>
      </w:r>
      <w:r w:rsidRPr="009B2334">
        <w:tab/>
      </w:r>
      <w:r w:rsidR="00D11F5B" w:rsidRPr="00D11F5B">
        <w:rPr>
          <w:rFonts w:ascii="SimSun" w:eastAsia="SimSun" w:hAnsi="SimSun" w:cs="SimSun" w:hint="eastAsia"/>
        </w:rPr>
        <w:t>参加科学咨询组的所有会议和其他活动，以</w:t>
      </w:r>
      <w:ins w:id="59" w:author="Fengqi LI" w:date="2023-03-10T15:57:00Z">
        <w:r w:rsidR="00F647A3">
          <w:rPr>
            <w:rFonts w:ascii="SimSun" w:eastAsia="SimSun" w:hAnsi="SimSun" w:cs="SimSun" w:hint="eastAsia"/>
          </w:rPr>
          <w:t>促进共</w:t>
        </w:r>
      </w:ins>
      <w:ins w:id="60" w:author="Fengqi LI" w:date="2023-03-10T15:58:00Z">
        <w:r w:rsidR="00071D6A">
          <w:rPr>
            <w:rFonts w:ascii="SimSun" w:eastAsia="SimSun" w:hAnsi="SimSun" w:cs="SimSun" w:hint="eastAsia"/>
          </w:rPr>
          <w:t>同理解</w:t>
        </w:r>
      </w:ins>
      <w:ins w:id="61" w:author="Fengqi LI" w:date="2023-03-10T15:57:00Z">
        <w:r w:rsidR="00F647A3">
          <w:rPr>
            <w:rFonts w:ascii="SimSun" w:eastAsia="SimSun" w:hAnsi="SimSun" w:cs="SimSun" w:hint="eastAsia"/>
          </w:rPr>
          <w:t>并</w:t>
        </w:r>
      </w:ins>
      <w:r w:rsidR="00D11F5B" w:rsidRPr="00D11F5B">
        <w:rPr>
          <w:rFonts w:ascii="SimSun" w:eastAsia="SimSun" w:hAnsi="SimSun" w:cs="SimSun" w:hint="eastAsia"/>
        </w:rPr>
        <w:t>确保密切协调</w:t>
      </w:r>
      <w:del w:id="62" w:author="Fengqi LI" w:date="2023-03-10T15:57:00Z">
        <w:r w:rsidR="00D11F5B" w:rsidRPr="00D11F5B" w:rsidDel="00A20EC0">
          <w:rPr>
            <w:rFonts w:ascii="SimSun" w:eastAsia="SimSun" w:hAnsi="SimSun" w:cs="SimSun" w:hint="eastAsia"/>
          </w:rPr>
          <w:delText>和一致的愿景</w:delText>
        </w:r>
      </w:del>
      <w:r w:rsidR="00D11F5B" w:rsidRPr="00D11F5B">
        <w:rPr>
          <w:rFonts w:ascii="SimSun" w:eastAsia="SimSun" w:hAnsi="SimSun" w:cs="SimSun" w:hint="eastAsia"/>
        </w:rPr>
        <w:t>。</w:t>
      </w:r>
      <w:ins w:id="63" w:author="Fengqi LI" w:date="2023-03-10T15:57:00Z">
        <w:r w:rsidR="00500D04">
          <w:rPr>
            <w:lang w:val="en-CH"/>
          </w:rPr>
          <w:t xml:space="preserve"> [</w:t>
        </w:r>
        <w:r w:rsidR="00500D04" w:rsidRPr="00FF6BDD">
          <w:rPr>
            <w:i/>
            <w:iCs/>
            <w:lang w:val="en-CH"/>
          </w:rPr>
          <w:t>G. Adrian, A. Lynch</w:t>
        </w:r>
        <w:r w:rsidR="00500D04">
          <w:rPr>
            <w:lang w:val="en-CH"/>
          </w:rPr>
          <w:t>]</w:t>
        </w:r>
      </w:ins>
    </w:p>
    <w:p w14:paraId="0D57EFA4" w14:textId="6458C324" w:rsidR="00401FD3" w:rsidRDefault="00B946FA" w:rsidP="00B946FA">
      <w:pPr>
        <w:pStyle w:val="WMOBodyText"/>
        <w:ind w:left="1134" w:hanging="567"/>
        <w:rPr>
          <w:ins w:id="64" w:author="Fengqi LI" w:date="2023-03-10T15:59:00Z"/>
        </w:rPr>
      </w:pPr>
      <w:bookmarkStart w:id="65" w:name="_Hlk129356487"/>
      <w:r w:rsidRPr="009B2334">
        <w:t>1.6.</w:t>
      </w:r>
      <w:r w:rsidRPr="009B2334">
        <w:tab/>
      </w:r>
      <w:bookmarkEnd w:id="65"/>
      <w:ins w:id="66" w:author="Fengqi LI" w:date="2023-03-10T15:59:00Z">
        <w:r w:rsidR="00401FD3" w:rsidRPr="005029AF">
          <w:rPr>
            <w:rFonts w:ascii="Microsoft YaHei" w:eastAsia="SimSun" w:hAnsi="Microsoft YaHei" w:cs="Microsoft YaHei" w:hint="eastAsia"/>
            <w:rPrChange w:id="67" w:author="Fengqi LI" w:date="2023-03-15T09:10:00Z">
              <w:rPr>
                <w:rFonts w:ascii="Microsoft YaHei" w:eastAsia="Microsoft YaHei" w:hAnsi="Microsoft YaHei" w:cs="Microsoft YaHei" w:hint="eastAsia"/>
              </w:rPr>
            </w:rPrChange>
          </w:rPr>
          <w:t>应要求，评估科学</w:t>
        </w:r>
      </w:ins>
      <w:ins w:id="68" w:author="Fengqi LI" w:date="2023-03-10T16:00:00Z">
        <w:r w:rsidR="00A15332" w:rsidRPr="005029AF">
          <w:rPr>
            <w:rFonts w:ascii="Microsoft YaHei" w:eastAsia="SimSun" w:hAnsi="Microsoft YaHei" w:cs="Microsoft YaHei" w:hint="eastAsia"/>
            <w:rPrChange w:id="69" w:author="Fengqi LI" w:date="2023-03-15T09:10:00Z">
              <w:rPr>
                <w:rFonts w:ascii="Microsoft YaHei" w:eastAsia="Microsoft YaHei" w:hAnsi="Microsoft YaHei" w:cs="Microsoft YaHei" w:hint="eastAsia"/>
              </w:rPr>
            </w:rPrChange>
          </w:rPr>
          <w:t>咨询组</w:t>
        </w:r>
      </w:ins>
      <w:ins w:id="70" w:author="Fengqi LI" w:date="2023-03-10T15:59:00Z">
        <w:r w:rsidR="00401FD3" w:rsidRPr="005029AF">
          <w:rPr>
            <w:rFonts w:ascii="Microsoft YaHei" w:eastAsia="SimSun" w:hAnsi="Microsoft YaHei" w:cs="Microsoft YaHei" w:hint="eastAsia"/>
            <w:rPrChange w:id="71" w:author="Fengqi LI" w:date="2023-03-15T09:10:00Z">
              <w:rPr>
                <w:rFonts w:ascii="Microsoft YaHei" w:eastAsia="Microsoft YaHei" w:hAnsi="Microsoft YaHei" w:cs="Microsoft YaHei" w:hint="eastAsia"/>
              </w:rPr>
            </w:rPrChange>
          </w:rPr>
          <w:t>的建议，以便向</w:t>
        </w:r>
        <w:r w:rsidR="00A15332" w:rsidRPr="005029AF">
          <w:rPr>
            <w:rFonts w:ascii="Microsoft YaHei" w:eastAsia="SimSun" w:hAnsi="Microsoft YaHei" w:cs="Microsoft YaHei" w:hint="eastAsia"/>
            <w:lang w:eastAsia="zh-CN"/>
            <w:rPrChange w:id="72" w:author="Fengqi LI" w:date="2023-03-15T09:10:00Z">
              <w:rPr>
                <w:rFonts w:ascii="Microsoft YaHei" w:eastAsia="Microsoft YaHei" w:hAnsi="Microsoft YaHei" w:cs="Microsoft YaHei" w:hint="eastAsia"/>
                <w:lang w:eastAsia="zh-CN"/>
              </w:rPr>
            </w:rPrChange>
          </w:rPr>
          <w:t>E</w:t>
        </w:r>
        <w:r w:rsidR="00A15332" w:rsidRPr="005029AF">
          <w:rPr>
            <w:rFonts w:ascii="Microsoft YaHei" w:eastAsia="SimSun" w:hAnsi="Microsoft YaHei" w:cs="Microsoft YaHei"/>
            <w:lang w:eastAsia="zh-CN"/>
            <w:rPrChange w:id="73" w:author="Fengqi LI" w:date="2023-03-15T09:10:00Z">
              <w:rPr>
                <w:rFonts w:ascii="Microsoft YaHei" w:eastAsia="Microsoft YaHei" w:hAnsi="Microsoft YaHei" w:cs="Microsoft YaHei"/>
                <w:lang w:eastAsia="zh-CN"/>
              </w:rPr>
            </w:rPrChange>
          </w:rPr>
          <w:t>C</w:t>
        </w:r>
        <w:r w:rsidR="00401FD3" w:rsidRPr="005029AF">
          <w:rPr>
            <w:rFonts w:ascii="Microsoft YaHei" w:eastAsia="SimSun" w:hAnsi="Microsoft YaHei" w:cs="Microsoft YaHei" w:hint="eastAsia"/>
            <w:rPrChange w:id="74" w:author="Fengqi LI" w:date="2023-03-15T09:10:00Z">
              <w:rPr>
                <w:rFonts w:ascii="Microsoft YaHei" w:eastAsia="Microsoft YaHei" w:hAnsi="Microsoft YaHei" w:cs="Microsoft YaHei" w:hint="eastAsia"/>
              </w:rPr>
            </w:rPrChange>
          </w:rPr>
          <w:t>和</w:t>
        </w:r>
        <w:r w:rsidR="00A15332" w:rsidRPr="005029AF">
          <w:rPr>
            <w:rFonts w:ascii="Microsoft YaHei" w:eastAsia="SimSun" w:hAnsi="Microsoft YaHei" w:cs="Microsoft YaHei" w:hint="eastAsia"/>
            <w:lang w:eastAsia="zh-CN"/>
            <w:rPrChange w:id="75" w:author="Fengqi LI" w:date="2023-03-15T09:10:00Z">
              <w:rPr>
                <w:rFonts w:ascii="Microsoft YaHei" w:eastAsia="Microsoft YaHei" w:hAnsi="Microsoft YaHei" w:cs="Microsoft YaHei" w:hint="eastAsia"/>
                <w:lang w:eastAsia="zh-CN"/>
              </w:rPr>
            </w:rPrChange>
          </w:rPr>
          <w:t>大</w:t>
        </w:r>
        <w:r w:rsidR="00401FD3" w:rsidRPr="005029AF">
          <w:rPr>
            <w:rFonts w:ascii="Microsoft YaHei" w:eastAsia="SimSun" w:hAnsi="Microsoft YaHei" w:cs="Microsoft YaHei" w:hint="eastAsia"/>
            <w:rPrChange w:id="76" w:author="Fengqi LI" w:date="2023-03-15T09:10:00Z">
              <w:rPr>
                <w:rFonts w:ascii="Microsoft YaHei" w:eastAsia="Microsoft YaHei" w:hAnsi="Microsoft YaHei" w:cs="Microsoft YaHei" w:hint="eastAsia"/>
              </w:rPr>
            </w:rPrChange>
          </w:rPr>
          <w:t>会提供可行性指导，以支持</w:t>
        </w:r>
      </w:ins>
      <w:ins w:id="77" w:author="Fengqi LI" w:date="2023-03-10T16:00:00Z">
        <w:r w:rsidR="000A5DAE" w:rsidRPr="005029AF">
          <w:rPr>
            <w:rFonts w:ascii="Microsoft YaHei" w:eastAsia="SimSun" w:hAnsi="Microsoft YaHei" w:cs="Microsoft YaHei" w:hint="eastAsia"/>
            <w:lang w:eastAsia="zh-CN"/>
            <w:rPrChange w:id="78" w:author="Fengqi LI" w:date="2023-03-15T09:10:00Z">
              <w:rPr>
                <w:rFonts w:ascii="Microsoft YaHei" w:eastAsia="Microsoft YaHei" w:hAnsi="Microsoft YaHei" w:cs="Microsoft YaHei" w:hint="eastAsia"/>
                <w:lang w:eastAsia="zh-CN"/>
              </w:rPr>
            </w:rPrChange>
          </w:rPr>
          <w:t>WMO</w:t>
        </w:r>
      </w:ins>
      <w:ins w:id="79" w:author="Fengqi LI" w:date="2023-03-10T15:59:00Z">
        <w:r w:rsidR="00401FD3" w:rsidRPr="005029AF">
          <w:rPr>
            <w:rFonts w:ascii="Microsoft YaHei" w:eastAsia="SimSun" w:hAnsi="Microsoft YaHei" w:cs="Microsoft YaHei" w:hint="eastAsia"/>
            <w:rPrChange w:id="80" w:author="Fengqi LI" w:date="2023-03-15T09:10:00Z">
              <w:rPr>
                <w:rFonts w:ascii="Microsoft YaHei" w:eastAsia="Microsoft YaHei" w:hAnsi="Microsoft YaHei" w:cs="Microsoft YaHei" w:hint="eastAsia"/>
              </w:rPr>
            </w:rPrChange>
          </w:rPr>
          <w:t>组成机构关于规划和实施的决定。</w:t>
        </w:r>
        <w:bookmarkStart w:id="81" w:name="_Hlk129356654"/>
        <w:r w:rsidR="00401FD3" w:rsidRPr="00401FD3">
          <w:t>[G. Adrian, A. Lynch]</w:t>
        </w:r>
        <w:bookmarkEnd w:id="81"/>
      </w:ins>
    </w:p>
    <w:p w14:paraId="2AA5FC78" w14:textId="34F5B5A8" w:rsidR="005055C7" w:rsidRPr="009B2334" w:rsidRDefault="000A5DAE" w:rsidP="00B946FA">
      <w:pPr>
        <w:pStyle w:val="WMOBodyText"/>
        <w:ind w:left="1134" w:hanging="567"/>
        <w:rPr>
          <w:shd w:val="clear" w:color="auto" w:fill="D3D3D3"/>
        </w:rPr>
      </w:pPr>
      <w:ins w:id="82" w:author="Fengqi LI" w:date="2023-03-10T16:01:00Z">
        <w:r w:rsidRPr="009B2334">
          <w:t>1.</w:t>
        </w:r>
        <w:r>
          <w:t>7</w:t>
        </w:r>
        <w:r w:rsidRPr="009B2334">
          <w:t>.</w:t>
        </w:r>
        <w:r w:rsidRPr="009B2334">
          <w:tab/>
        </w:r>
      </w:ins>
      <w:r w:rsidR="00D11F5B" w:rsidRPr="00D11F5B">
        <w:rPr>
          <w:rFonts w:ascii="SimSun" w:eastAsia="SimSun" w:hAnsi="SimSun" w:cs="SimSun" w:hint="eastAsia"/>
        </w:rPr>
        <w:t>鼓励并在适当情况下监督各种机制和机会，以支持全世界每个职业阶段和情况的研究人员，重点是</w:t>
      </w:r>
      <w:r w:rsidR="00D11F5B" w:rsidRPr="00D11F5B">
        <w:t>STEM</w:t>
      </w:r>
      <w:r w:rsidR="00D11F5B" w:rsidRPr="00D11F5B">
        <w:rPr>
          <w:rFonts w:ascii="SimSun" w:eastAsia="SimSun" w:hAnsi="SimSun" w:cs="SimSun" w:hint="eastAsia"/>
        </w:rPr>
        <w:t>（科学、技术、工程和数学）领域的</w:t>
      </w:r>
      <w:r w:rsidR="0032712E">
        <w:rPr>
          <w:rFonts w:ascii="SimSun" w:eastAsia="SimSun" w:hAnsi="SimSun" w:cs="SimSun" w:hint="eastAsia"/>
        </w:rPr>
        <w:t>新入职</w:t>
      </w:r>
      <w:r w:rsidR="0093074A" w:rsidRPr="0093074A">
        <w:rPr>
          <w:rFonts w:ascii="SimSun" w:eastAsia="SimSun" w:hAnsi="SimSun" w:cs="SimSun" w:hint="eastAsia"/>
        </w:rPr>
        <w:t>研究人员和</w:t>
      </w:r>
      <w:r w:rsidR="00D11F5B" w:rsidRPr="00D11F5B">
        <w:rPr>
          <w:rFonts w:ascii="SimSun" w:eastAsia="SimSun" w:hAnsi="SimSun" w:cs="SimSun" w:hint="eastAsia"/>
        </w:rPr>
        <w:t>女</w:t>
      </w:r>
      <w:r w:rsidR="00A04004">
        <w:rPr>
          <w:rFonts w:ascii="SimSun" w:eastAsia="SimSun" w:hAnsi="SimSun" w:cs="SimSun" w:hint="eastAsia"/>
        </w:rPr>
        <w:t>性</w:t>
      </w:r>
      <w:ins w:id="83" w:author="Fengqi LI" w:date="2023-03-10T16:02:00Z">
        <w:r w:rsidR="008D7277">
          <w:rPr>
            <w:rFonts w:ascii="SimSun" w:eastAsia="SimSun" w:hAnsi="SimSun" w:cs="SimSun" w:hint="eastAsia"/>
          </w:rPr>
          <w:t>以及</w:t>
        </w:r>
      </w:ins>
      <w:ins w:id="84" w:author="Fengqi LI" w:date="2023-03-10T16:03:00Z">
        <w:r w:rsidR="007B2755">
          <w:rPr>
            <w:rFonts w:ascii="SimSun" w:eastAsia="SimSun" w:hAnsi="SimSun" w:cs="SimSun" w:hint="eastAsia"/>
          </w:rPr>
          <w:t>促进多样性</w:t>
        </w:r>
      </w:ins>
      <w:r w:rsidR="00D11F5B" w:rsidRPr="00D11F5B">
        <w:rPr>
          <w:rFonts w:ascii="SimSun" w:eastAsia="SimSun" w:hAnsi="SimSun" w:cs="SimSun" w:hint="eastAsia"/>
        </w:rPr>
        <w:t>。</w:t>
      </w:r>
      <w:ins w:id="85" w:author="Fengqi LI" w:date="2023-03-10T16:03:00Z">
        <w:r w:rsidR="007B2755" w:rsidRPr="00401FD3">
          <w:t>[G. Adrian, A. Lynch]</w:t>
        </w:r>
      </w:ins>
    </w:p>
    <w:p w14:paraId="3CD36268" w14:textId="25DEA553" w:rsidR="005055C7" w:rsidRDefault="00B946FA" w:rsidP="00B946FA">
      <w:pPr>
        <w:pStyle w:val="WMOBodyText"/>
        <w:ind w:left="1134" w:hanging="567"/>
        <w:rPr>
          <w:ins w:id="86" w:author="Fengqi LI" w:date="2023-03-10T16:04:00Z"/>
          <w:rFonts w:ascii="SimSun" w:eastAsiaTheme="minorEastAsia" w:hAnsi="SimSun" w:cs="SimSun"/>
        </w:rPr>
      </w:pPr>
      <w:r w:rsidRPr="009B2334">
        <w:lastRenderedPageBreak/>
        <w:t>1.</w:t>
      </w:r>
      <w:ins w:id="87" w:author="Fengqi LI" w:date="2023-03-10T16:04:00Z">
        <w:r w:rsidR="00D3109E">
          <w:t>8</w:t>
        </w:r>
      </w:ins>
      <w:del w:id="88" w:author="Fengqi LI" w:date="2023-03-10T16:04:00Z">
        <w:r w:rsidRPr="009B2334" w:rsidDel="00D3109E">
          <w:delText>7</w:delText>
        </w:r>
      </w:del>
      <w:r w:rsidRPr="009B2334">
        <w:t>.</w:t>
      </w:r>
      <w:r w:rsidRPr="009B2334">
        <w:tab/>
      </w:r>
      <w:r w:rsidR="009B54A0" w:rsidRPr="009B54A0">
        <w:rPr>
          <w:rFonts w:ascii="SimSun" w:eastAsia="SimSun" w:hAnsi="SimSun" w:cs="SimSun" w:hint="eastAsia"/>
        </w:rPr>
        <w:t>提名研究理事会成员</w:t>
      </w:r>
      <w:r w:rsidR="00B86D1A">
        <w:rPr>
          <w:rFonts w:ascii="SimSun" w:eastAsia="SimSun" w:hAnsi="SimSun" w:cs="SimSun" w:hint="eastAsia"/>
        </w:rPr>
        <w:t>成</w:t>
      </w:r>
      <w:r w:rsidR="009B54A0" w:rsidRPr="009B54A0">
        <w:rPr>
          <w:rFonts w:ascii="SimSun" w:eastAsia="SimSun" w:hAnsi="SimSun" w:cs="SimSun" w:hint="eastAsia"/>
        </w:rPr>
        <w:t>为</w:t>
      </w:r>
      <w:r w:rsidR="009B54A0" w:rsidRPr="009B54A0">
        <w:t>WMO</w:t>
      </w:r>
      <w:r w:rsidR="009B54A0" w:rsidRPr="009B54A0">
        <w:rPr>
          <w:rFonts w:ascii="SimSun" w:eastAsia="SimSun" w:hAnsi="SimSun" w:cs="SimSun" w:hint="eastAsia"/>
        </w:rPr>
        <w:t>的协调和决策机构的代表，以支持有效地交流各种意见和看法，并确保根据需要作出反应和采取行动。</w:t>
      </w:r>
    </w:p>
    <w:p w14:paraId="69791CB8" w14:textId="6E0EE125" w:rsidR="00D33910" w:rsidRPr="00D33910" w:rsidRDefault="00D33910" w:rsidP="00B946FA">
      <w:pPr>
        <w:pStyle w:val="WMOBodyText"/>
        <w:ind w:left="1134" w:hanging="567"/>
        <w:rPr>
          <w:rFonts w:eastAsiaTheme="minorEastAsia"/>
          <w:shd w:val="clear" w:color="auto" w:fill="D3D3D3"/>
          <w:rPrChange w:id="89" w:author="Fengqi LI" w:date="2023-03-10T16:04:00Z">
            <w:rPr>
              <w:shd w:val="clear" w:color="auto" w:fill="D3D3D3"/>
            </w:rPr>
          </w:rPrChange>
        </w:rPr>
      </w:pPr>
      <w:ins w:id="90" w:author="Fengqi LI" w:date="2023-03-10T16:04:00Z">
        <w:r w:rsidRPr="005D32B3">
          <w:rPr>
            <w:rPrChange w:id="91" w:author="Fengqi LI" w:date="2023-03-10T16:06:00Z">
              <w:rPr>
                <w:rFonts w:eastAsiaTheme="minorEastAsia"/>
                <w:shd w:val="clear" w:color="auto" w:fill="D3D3D3"/>
              </w:rPr>
            </w:rPrChange>
          </w:rPr>
          <w:t xml:space="preserve">1.9 </w:t>
        </w:r>
      </w:ins>
      <w:ins w:id="92" w:author="Fengqi LI" w:date="2023-03-10T16:05:00Z">
        <w:r w:rsidRPr="005D32B3">
          <w:rPr>
            <w:rPrChange w:id="93" w:author="Fengqi LI" w:date="2023-03-10T16:06:00Z">
              <w:rPr>
                <w:rFonts w:eastAsiaTheme="minorEastAsia"/>
                <w:shd w:val="clear" w:color="auto" w:fill="D3D3D3"/>
              </w:rPr>
            </w:rPrChange>
          </w:rPr>
          <w:tab/>
        </w:r>
      </w:ins>
      <w:ins w:id="94" w:author="Fengqi LI" w:date="2023-03-10T16:04:00Z">
        <w:r w:rsidRPr="00B020E4">
          <w:rPr>
            <w:rFonts w:ascii="Microsoft YaHei" w:eastAsia="SimSun" w:hAnsi="Microsoft YaHei" w:cs="Microsoft YaHei" w:hint="eastAsia"/>
            <w:rPrChange w:id="95" w:author="Fengqi LI" w:date="2023-03-15T09:12:00Z">
              <w:rPr>
                <w:rFonts w:eastAsiaTheme="minorEastAsia" w:hint="eastAsia"/>
                <w:shd w:val="clear" w:color="auto" w:fill="D3D3D3"/>
              </w:rPr>
            </w:rPrChange>
          </w:rPr>
          <w:t>与科学咨询组协调，设计</w:t>
        </w:r>
      </w:ins>
      <w:ins w:id="96" w:author="Fengqi LI" w:date="2023-03-10T16:05:00Z">
        <w:r w:rsidR="00F06162" w:rsidRPr="00B020E4">
          <w:rPr>
            <w:rFonts w:ascii="Microsoft YaHei" w:eastAsia="SimSun" w:hAnsi="Microsoft YaHei" w:cs="Microsoft YaHei" w:hint="eastAsia"/>
            <w:rPrChange w:id="97" w:author="Fengqi LI" w:date="2023-03-15T09:12:00Z">
              <w:rPr>
                <w:rFonts w:eastAsia="SimSun" w:hint="eastAsia"/>
                <w:shd w:val="clear" w:color="auto" w:fill="D3D3D3"/>
                <w:lang w:eastAsia="zh-CN"/>
              </w:rPr>
            </w:rPrChange>
          </w:rPr>
          <w:t>并</w:t>
        </w:r>
      </w:ins>
      <w:ins w:id="98" w:author="Fengqi LI" w:date="2023-03-10T16:04:00Z">
        <w:r w:rsidRPr="00B020E4">
          <w:rPr>
            <w:rFonts w:ascii="Microsoft YaHei" w:eastAsia="SimSun" w:hAnsi="Microsoft YaHei" w:cs="Microsoft YaHei" w:hint="eastAsia"/>
            <w:rPrChange w:id="99" w:author="Fengqi LI" w:date="2023-03-15T09:12:00Z">
              <w:rPr>
                <w:rFonts w:eastAsiaTheme="minorEastAsia" w:hint="eastAsia"/>
                <w:shd w:val="clear" w:color="auto" w:fill="D3D3D3"/>
              </w:rPr>
            </w:rPrChange>
          </w:rPr>
          <w:t>计划一个研究日，</w:t>
        </w:r>
      </w:ins>
      <w:ins w:id="100" w:author="Fengqi LI" w:date="2023-03-15T09:12:00Z">
        <w:r w:rsidR="00B020E4">
          <w:rPr>
            <w:rFonts w:ascii="Microsoft YaHei" w:eastAsia="SimSun" w:hAnsi="Microsoft YaHei" w:cs="Microsoft YaHei" w:hint="eastAsia"/>
            <w:lang w:eastAsia="zh-CN"/>
          </w:rPr>
          <w:t>纳入</w:t>
        </w:r>
      </w:ins>
      <w:ins w:id="101" w:author="Fengqi LI" w:date="2023-03-10T16:04:00Z">
        <w:r w:rsidRPr="00B020E4">
          <w:rPr>
            <w:rFonts w:ascii="Microsoft YaHei" w:eastAsia="SimSun" w:hAnsi="Microsoft YaHei" w:cs="Microsoft YaHei" w:hint="eastAsia"/>
            <w:rPrChange w:id="102" w:author="Fengqi LI" w:date="2023-03-15T09:12:00Z">
              <w:rPr>
                <w:rFonts w:eastAsiaTheme="minorEastAsia" w:hint="eastAsia"/>
                <w:shd w:val="clear" w:color="auto" w:fill="D3D3D3"/>
              </w:rPr>
            </w:rPrChange>
          </w:rPr>
          <w:t>每</w:t>
        </w:r>
      </w:ins>
      <w:ins w:id="103" w:author="Fengqi LI" w:date="2023-03-10T16:06:00Z">
        <w:r w:rsidR="005D32B3" w:rsidRPr="00B020E4">
          <w:rPr>
            <w:rFonts w:ascii="Microsoft YaHei" w:eastAsia="SimSun" w:hAnsi="Microsoft YaHei" w:cs="Microsoft YaHei" w:hint="eastAsia"/>
            <w:rPrChange w:id="104" w:author="Fengqi LI" w:date="2023-03-15T09:12:00Z">
              <w:rPr>
                <w:rFonts w:eastAsia="SimSun" w:hint="eastAsia"/>
                <w:shd w:val="clear" w:color="auto" w:fill="D3D3D3"/>
              </w:rPr>
            </w:rPrChange>
          </w:rPr>
          <w:t>次</w:t>
        </w:r>
      </w:ins>
      <w:ins w:id="105" w:author="Fengqi LI" w:date="2023-03-10T16:07:00Z">
        <w:r w:rsidR="005D32B3" w:rsidRPr="00B020E4">
          <w:rPr>
            <w:rFonts w:ascii="Microsoft YaHei" w:eastAsia="SimSun" w:hAnsi="Microsoft YaHei" w:cs="Microsoft YaHei" w:hint="eastAsia"/>
            <w:lang w:eastAsia="zh-CN"/>
            <w:rPrChange w:id="106" w:author="Fengqi LI" w:date="2023-03-15T09:12:00Z">
              <w:rPr>
                <w:rFonts w:ascii="Microsoft YaHei" w:eastAsia="Microsoft YaHei" w:hAnsi="Microsoft YaHei" w:cs="Microsoft YaHei" w:hint="eastAsia"/>
                <w:lang w:eastAsia="zh-CN"/>
              </w:rPr>
            </w:rPrChange>
          </w:rPr>
          <w:t>W</w:t>
        </w:r>
        <w:r w:rsidR="005D32B3" w:rsidRPr="00B020E4">
          <w:rPr>
            <w:rFonts w:ascii="Microsoft YaHei" w:eastAsia="SimSun" w:hAnsi="Microsoft YaHei" w:cs="Microsoft YaHei"/>
            <w:lang w:eastAsia="zh-CN"/>
            <w:rPrChange w:id="107" w:author="Fengqi LI" w:date="2023-03-15T09:12:00Z">
              <w:rPr>
                <w:rFonts w:ascii="Microsoft YaHei" w:eastAsia="Microsoft YaHei" w:hAnsi="Microsoft YaHei" w:cs="Microsoft YaHei"/>
                <w:lang w:eastAsia="zh-CN"/>
              </w:rPr>
            </w:rPrChange>
          </w:rPr>
          <w:t>MO</w:t>
        </w:r>
      </w:ins>
      <w:ins w:id="108" w:author="Fengqi LI" w:date="2023-03-10T16:04:00Z">
        <w:r w:rsidRPr="00B020E4">
          <w:rPr>
            <w:rFonts w:ascii="Microsoft YaHei" w:eastAsia="SimSun" w:hAnsi="Microsoft YaHei" w:cs="Microsoft YaHei" w:hint="eastAsia"/>
            <w:rPrChange w:id="109" w:author="Fengqi LI" w:date="2023-03-15T09:12:00Z">
              <w:rPr>
                <w:rFonts w:eastAsiaTheme="minorEastAsia" w:hint="eastAsia"/>
                <w:shd w:val="clear" w:color="auto" w:fill="D3D3D3"/>
              </w:rPr>
            </w:rPrChange>
          </w:rPr>
          <w:t>大会</w:t>
        </w:r>
        <w:proofErr w:type="gramStart"/>
        <w:r w:rsidRPr="00B020E4">
          <w:rPr>
            <w:rFonts w:ascii="Microsoft YaHei" w:eastAsia="SimSun" w:hAnsi="Microsoft YaHei" w:cs="Microsoft YaHei" w:hint="eastAsia"/>
            <w:rPrChange w:id="110" w:author="Fengqi LI" w:date="2023-03-15T09:12:00Z">
              <w:rPr>
                <w:rFonts w:eastAsiaTheme="minorEastAsia" w:hint="eastAsia"/>
                <w:shd w:val="clear" w:color="auto" w:fill="D3D3D3"/>
              </w:rPr>
            </w:rPrChange>
          </w:rPr>
          <w:t>。</w:t>
        </w:r>
        <w:bookmarkStart w:id="111" w:name="_Hlk129356888"/>
        <w:r w:rsidRPr="005D32B3">
          <w:rPr>
            <w:rPrChange w:id="112" w:author="Fengqi LI" w:date="2023-03-10T16:06:00Z">
              <w:rPr>
                <w:rFonts w:eastAsiaTheme="minorEastAsia"/>
                <w:shd w:val="clear" w:color="auto" w:fill="D3D3D3"/>
              </w:rPr>
            </w:rPrChange>
          </w:rPr>
          <w:t>[</w:t>
        </w:r>
        <w:proofErr w:type="gramEnd"/>
        <w:r w:rsidRPr="005D32B3">
          <w:rPr>
            <w:rPrChange w:id="113" w:author="Fengqi LI" w:date="2023-03-10T16:06:00Z">
              <w:rPr>
                <w:rFonts w:eastAsiaTheme="minorEastAsia"/>
                <w:shd w:val="clear" w:color="auto" w:fill="D3D3D3"/>
              </w:rPr>
            </w:rPrChange>
          </w:rPr>
          <w:t>G. Adrian, A. Lynch]</w:t>
        </w:r>
      </w:ins>
      <w:bookmarkEnd w:id="111"/>
    </w:p>
    <w:p w14:paraId="14730F51" w14:textId="54FFF5BD" w:rsidR="005055C7" w:rsidRPr="009B2334" w:rsidRDefault="00B946FA" w:rsidP="00B946FA">
      <w:pPr>
        <w:pStyle w:val="WMOBodyText"/>
        <w:ind w:left="561" w:hanging="561"/>
        <w:rPr>
          <w:i/>
          <w:iCs/>
          <w:shd w:val="clear" w:color="auto" w:fill="D3D3D3"/>
        </w:rPr>
      </w:pPr>
      <w:r w:rsidRPr="009B2334">
        <w:t>2.</w:t>
      </w:r>
      <w:r w:rsidRPr="009B2334">
        <w:tab/>
      </w:r>
      <w:r w:rsidR="00D11F5B">
        <w:rPr>
          <w:rFonts w:ascii="SimSun" w:eastAsia="SimSun" w:hAnsi="SimSun" w:cs="SimSun" w:hint="eastAsia"/>
          <w:i/>
          <w:iCs/>
        </w:rPr>
        <w:t>发起和共同发起研究计划</w:t>
      </w:r>
    </w:p>
    <w:p w14:paraId="1D1F609B" w14:textId="58F6BBFB" w:rsidR="005055C7" w:rsidRPr="009B2334" w:rsidRDefault="00B946FA" w:rsidP="00B946FA">
      <w:pPr>
        <w:pStyle w:val="WMOBodyText"/>
        <w:ind w:left="1134" w:hanging="567"/>
        <w:rPr>
          <w:shd w:val="clear" w:color="auto" w:fill="D3D3D3"/>
        </w:rPr>
      </w:pPr>
      <w:r w:rsidRPr="009B2334">
        <w:t>2.1.</w:t>
      </w:r>
      <w:r w:rsidRPr="009B2334">
        <w:tab/>
      </w:r>
      <w:r w:rsidR="005B3198" w:rsidRPr="005B3198">
        <w:rPr>
          <w:rFonts w:ascii="SimSun" w:eastAsia="SimSun" w:hAnsi="SimSun" w:cs="SimSun" w:hint="eastAsia"/>
        </w:rPr>
        <w:t>定期评估</w:t>
      </w:r>
      <w:del w:id="114" w:author="Fengqi LI" w:date="2023-03-10T16:07:00Z">
        <w:r w:rsidR="005B3198" w:rsidRPr="005B3198" w:rsidDel="00E02296">
          <w:delText>WMO</w:delText>
        </w:r>
        <w:r w:rsidR="005B3198" w:rsidRPr="005B3198" w:rsidDel="00E02296">
          <w:rPr>
            <w:rFonts w:ascii="SimSun" w:eastAsia="SimSun" w:hAnsi="SimSun" w:cs="SimSun" w:hint="eastAsia"/>
          </w:rPr>
          <w:delText>秘书处内外的</w:delText>
        </w:r>
      </w:del>
      <w:r w:rsidR="005B3198" w:rsidRPr="005B3198">
        <w:rPr>
          <w:rFonts w:ascii="SimSun" w:eastAsia="SimSun" w:hAnsi="SimSun" w:cs="SimSun" w:hint="eastAsia"/>
        </w:rPr>
        <w:t>技术支持和基础设施需求，以确保有效和高效的实施。</w:t>
      </w:r>
      <w:ins w:id="115" w:author="Fengqi LI" w:date="2023-03-10T16:07:00Z">
        <w:r w:rsidR="00E02296" w:rsidRPr="0070179F">
          <w:t>[G. Adrian, A. Lynch]</w:t>
        </w:r>
      </w:ins>
    </w:p>
    <w:p w14:paraId="57C9ED67" w14:textId="31BADFBC" w:rsidR="005055C7" w:rsidRPr="009B2334" w:rsidRDefault="00B946FA" w:rsidP="00B946FA">
      <w:pPr>
        <w:pStyle w:val="WMOBodyText"/>
        <w:ind w:left="1134" w:hanging="567"/>
        <w:rPr>
          <w:shd w:val="clear" w:color="auto" w:fill="D3D3D3"/>
        </w:rPr>
      </w:pPr>
      <w:r w:rsidRPr="009B2334">
        <w:t>2.2.</w:t>
      </w:r>
      <w:r w:rsidRPr="009B2334">
        <w:tab/>
      </w:r>
      <w:r w:rsidR="005B3198" w:rsidRPr="005B3198">
        <w:rPr>
          <w:rFonts w:ascii="SimSun" w:eastAsia="SimSun" w:hAnsi="SimSun" w:cs="SimSun" w:hint="eastAsia"/>
        </w:rPr>
        <w:t>赞同并</w:t>
      </w:r>
      <w:del w:id="116" w:author="Fengqi LI" w:date="2023-03-10T16:08:00Z">
        <w:r w:rsidR="005B3198" w:rsidRPr="005B3198" w:rsidDel="00E02296">
          <w:rPr>
            <w:rFonts w:ascii="SimSun" w:eastAsia="SimSun" w:hAnsi="SimSun" w:cs="SimSun" w:hint="eastAsia"/>
          </w:rPr>
          <w:delText>向</w:delText>
        </w:r>
        <w:r w:rsidR="005B3198" w:rsidRPr="005B3198" w:rsidDel="00E02296">
          <w:delText>WMO</w:delText>
        </w:r>
        <w:r w:rsidR="005B3198" w:rsidRPr="005B3198" w:rsidDel="00E02296">
          <w:rPr>
            <w:rFonts w:ascii="SimSun" w:eastAsia="SimSun" w:hAnsi="SimSun" w:cs="SimSun" w:hint="eastAsia"/>
          </w:rPr>
          <w:delText>秘书处、执行理事会和大会</w:delText>
        </w:r>
      </w:del>
      <w:r w:rsidR="005B3198" w:rsidRPr="005B3198">
        <w:rPr>
          <w:rFonts w:ascii="SimSun" w:eastAsia="SimSun" w:hAnsi="SimSun" w:cs="SimSun" w:hint="eastAsia"/>
        </w:rPr>
        <w:t>宣传战略和实施计划以及里程碑活动。</w:t>
      </w:r>
      <w:ins w:id="117" w:author="Fengqi LI" w:date="2023-03-10T16:08:00Z">
        <w:r w:rsidR="00E02296" w:rsidRPr="0070179F">
          <w:t>[G. Adrian, A. Lynch]</w:t>
        </w:r>
      </w:ins>
    </w:p>
    <w:p w14:paraId="78A5731D" w14:textId="3916DF68" w:rsidR="005055C7" w:rsidRPr="009B2334" w:rsidRDefault="00B946FA" w:rsidP="00B946FA">
      <w:pPr>
        <w:pStyle w:val="WMOBodyText"/>
        <w:ind w:left="1134" w:hanging="567"/>
        <w:rPr>
          <w:shd w:val="clear" w:color="auto" w:fill="D3D3D3"/>
        </w:rPr>
      </w:pPr>
      <w:r w:rsidRPr="009B2334">
        <w:t>2.3.</w:t>
      </w:r>
      <w:r w:rsidRPr="009B2334">
        <w:tab/>
      </w:r>
      <w:r w:rsidR="00303644" w:rsidRPr="00303644">
        <w:rPr>
          <w:rFonts w:ascii="SimSun" w:eastAsia="SimSun" w:hAnsi="SimSun" w:cs="SimSun" w:hint="eastAsia"/>
        </w:rPr>
        <w:t>对发起和共同发起协议中规定的科学指导委员会领导层组成进行咨询、认可和推荐。</w:t>
      </w:r>
    </w:p>
    <w:p w14:paraId="7E3E128C" w14:textId="60305417" w:rsidR="005055C7" w:rsidRPr="009B2334" w:rsidRDefault="00B946FA" w:rsidP="00B946FA">
      <w:pPr>
        <w:pStyle w:val="WMOBodyText"/>
        <w:ind w:left="1134" w:hanging="567"/>
        <w:rPr>
          <w:shd w:val="clear" w:color="auto" w:fill="D3D3D3"/>
        </w:rPr>
      </w:pPr>
      <w:r w:rsidRPr="009B2334">
        <w:t>2.4.</w:t>
      </w:r>
      <w:r w:rsidRPr="009B2334">
        <w:tab/>
      </w:r>
      <w:r w:rsidR="00303644" w:rsidRPr="00303644">
        <w:rPr>
          <w:rFonts w:ascii="SimSun" w:eastAsia="SimSun" w:hAnsi="SimSun" w:cs="SimSun" w:hint="eastAsia"/>
        </w:rPr>
        <w:t>批准发起和共同发起协议规定的科学指导委员会成员。</w:t>
      </w:r>
    </w:p>
    <w:p w14:paraId="2E5A7E2B" w14:textId="58DAE281" w:rsidR="005055C7" w:rsidRPr="009B2334" w:rsidRDefault="00B946FA" w:rsidP="00B946FA">
      <w:pPr>
        <w:pStyle w:val="WMOBodyText"/>
        <w:ind w:left="561" w:hanging="561"/>
        <w:rPr>
          <w:i/>
          <w:iCs/>
          <w:shd w:val="clear" w:color="auto" w:fill="D3D3D3"/>
        </w:rPr>
      </w:pPr>
      <w:r w:rsidRPr="009B2334">
        <w:t>3.</w:t>
      </w:r>
      <w:r w:rsidRPr="009B2334">
        <w:tab/>
      </w:r>
      <w:r w:rsidR="009B54A0">
        <w:rPr>
          <w:rFonts w:ascii="SimSun" w:eastAsia="SimSun" w:hAnsi="SimSun" w:cs="SimSun" w:hint="eastAsia"/>
          <w:i/>
          <w:iCs/>
        </w:rPr>
        <w:t>技术委员会</w:t>
      </w:r>
    </w:p>
    <w:p w14:paraId="60A71475" w14:textId="7CC99163" w:rsidR="005055C7" w:rsidRPr="009B2334" w:rsidRDefault="00B946FA" w:rsidP="00B946FA">
      <w:pPr>
        <w:pStyle w:val="WMOBodyText"/>
        <w:ind w:left="1134" w:hanging="567"/>
        <w:rPr>
          <w:shd w:val="clear" w:color="auto" w:fill="D3D3D3"/>
        </w:rPr>
      </w:pPr>
      <w:r w:rsidRPr="009B2334">
        <w:t>3.1.</w:t>
      </w:r>
      <w:r w:rsidRPr="009B2334">
        <w:tab/>
      </w:r>
      <w:r w:rsidR="00D84790" w:rsidRPr="00D84790">
        <w:rPr>
          <w:rFonts w:ascii="SimSun" w:eastAsia="SimSun" w:hAnsi="SimSun" w:cs="SimSun" w:hint="eastAsia"/>
        </w:rPr>
        <w:t>与</w:t>
      </w:r>
      <w:r w:rsidR="00D84790" w:rsidRPr="00D84790">
        <w:t>WMO</w:t>
      </w:r>
      <w:r w:rsidR="00D84790" w:rsidRPr="00D84790">
        <w:rPr>
          <w:rFonts w:ascii="SimSun" w:eastAsia="SimSun" w:hAnsi="SimSun" w:cs="SimSun" w:hint="eastAsia"/>
        </w:rPr>
        <w:t>各技术委员会合作，发展和加强</w:t>
      </w:r>
      <w:ins w:id="118" w:author="Fengqi LI" w:date="2023-03-10T16:09:00Z">
        <w:r w:rsidR="001112D6">
          <w:rPr>
            <w:rFonts w:ascii="SimSun" w:eastAsia="SimSun" w:hAnsi="SimSun" w:cs="SimSun" w:hint="eastAsia"/>
            <w:lang w:eastAsia="zh-CN"/>
          </w:rPr>
          <w:t>联合设计、</w:t>
        </w:r>
      </w:ins>
      <w:r w:rsidR="00B53A29">
        <w:rPr>
          <w:rFonts w:ascii="SimSun" w:eastAsia="SimSun" w:hAnsi="SimSun" w:cs="SimSun" w:hint="eastAsia"/>
        </w:rPr>
        <w:t>价值周期</w:t>
      </w:r>
      <w:r w:rsidR="00D84790" w:rsidRPr="00D84790">
        <w:rPr>
          <w:rFonts w:ascii="SimSun" w:eastAsia="SimSun" w:hAnsi="SimSun" w:cs="SimSun" w:hint="eastAsia"/>
        </w:rPr>
        <w:t>创新</w:t>
      </w:r>
      <w:ins w:id="119" w:author="Fengqi LI" w:date="2023-03-10T16:09:00Z">
        <w:r w:rsidR="001112D6">
          <w:rPr>
            <w:rFonts w:ascii="SimSun" w:eastAsia="SimSun" w:hAnsi="SimSun" w:cs="SimSun" w:hint="eastAsia"/>
          </w:rPr>
          <w:t>和</w:t>
        </w:r>
        <w:r w:rsidR="00FC4E0C">
          <w:rPr>
            <w:rFonts w:ascii="SimSun" w:eastAsia="SimSun" w:hAnsi="SimSun" w:cs="SimSun" w:hint="eastAsia"/>
          </w:rPr>
          <w:t>科学</w:t>
        </w:r>
      </w:ins>
      <w:ins w:id="120" w:author="Fengqi LI" w:date="2023-03-10T16:10:00Z">
        <w:r w:rsidR="00D43770">
          <w:rPr>
            <w:rFonts w:ascii="SimSun" w:eastAsia="SimSun" w:hAnsi="SimSun" w:cs="SimSun" w:hint="eastAsia"/>
          </w:rPr>
          <w:t>促进</w:t>
        </w:r>
      </w:ins>
      <w:ins w:id="121" w:author="Fengqi LI" w:date="2023-03-10T16:09:00Z">
        <w:r w:rsidR="00FC4E0C">
          <w:rPr>
            <w:rFonts w:ascii="SimSun" w:eastAsia="SimSun" w:hAnsi="SimSun" w:cs="SimSun" w:hint="eastAsia"/>
          </w:rPr>
          <w:t>服务</w:t>
        </w:r>
      </w:ins>
      <w:r w:rsidR="00D84790" w:rsidRPr="00D84790">
        <w:rPr>
          <w:rFonts w:ascii="SimSun" w:eastAsia="SimSun" w:hAnsi="SimSun" w:cs="SimSun" w:hint="eastAsia"/>
        </w:rPr>
        <w:t>。</w:t>
      </w:r>
      <w:bookmarkStart w:id="122" w:name="_Hlk129357084"/>
      <w:ins w:id="123" w:author="Fengqi LI" w:date="2023-03-10T16:08:00Z">
        <w:r w:rsidR="0037373F" w:rsidRPr="0070179F">
          <w:t>[G. Adrian, A. Lynch]</w:t>
        </w:r>
      </w:ins>
      <w:bookmarkEnd w:id="122"/>
    </w:p>
    <w:p w14:paraId="04C8A85F" w14:textId="5DAB89E3" w:rsidR="005055C7" w:rsidRPr="009B2334" w:rsidRDefault="00B946FA" w:rsidP="00B946FA">
      <w:pPr>
        <w:pStyle w:val="WMOBodyText"/>
        <w:ind w:left="1134" w:hanging="567"/>
        <w:rPr>
          <w:shd w:val="clear" w:color="auto" w:fill="D3D3D3"/>
        </w:rPr>
      </w:pPr>
      <w:r w:rsidRPr="009B2334">
        <w:t>3.2.</w:t>
      </w:r>
      <w:r w:rsidRPr="009B2334">
        <w:tab/>
      </w:r>
      <w:r w:rsidR="00834785" w:rsidRPr="00834785">
        <w:rPr>
          <w:rFonts w:ascii="SimSun" w:eastAsia="SimSun" w:hAnsi="SimSun" w:cs="SimSun" w:hint="eastAsia"/>
        </w:rPr>
        <w:t>共同确定机会，利用运行环境中的基础设施来加速研究和开发的优先事项。</w:t>
      </w:r>
    </w:p>
    <w:p w14:paraId="20EFEC27" w14:textId="27385452" w:rsidR="005055C7" w:rsidRPr="009B2334" w:rsidRDefault="00B946FA" w:rsidP="00B946FA">
      <w:pPr>
        <w:pStyle w:val="WMOBodyText"/>
        <w:ind w:left="1134" w:hanging="567"/>
        <w:rPr>
          <w:shd w:val="clear" w:color="auto" w:fill="D3D3D3"/>
        </w:rPr>
      </w:pPr>
      <w:r w:rsidRPr="009B2334">
        <w:t>3.3.</w:t>
      </w:r>
      <w:r w:rsidRPr="009B2334">
        <w:tab/>
      </w:r>
      <w:r w:rsidR="00834785" w:rsidRPr="00834785">
        <w:rPr>
          <w:rFonts w:ascii="SimSun" w:eastAsia="SimSun" w:hAnsi="SimSun" w:cs="SimSun" w:hint="eastAsia"/>
        </w:rPr>
        <w:t>支持</w:t>
      </w:r>
      <w:del w:id="124" w:author="Fengqi LI" w:date="2023-03-10T16:10:00Z">
        <w:r w:rsidR="00834785" w:rsidRPr="00834785" w:rsidDel="00070376">
          <w:delText>WMO</w:delText>
        </w:r>
        <w:r w:rsidR="00834785" w:rsidRPr="00834785" w:rsidDel="00070376">
          <w:rPr>
            <w:rFonts w:ascii="SimSun" w:eastAsia="SimSun" w:hAnsi="SimSun" w:cs="SimSun" w:hint="eastAsia"/>
          </w:rPr>
          <w:delText>秘书处各部门之间</w:delText>
        </w:r>
      </w:del>
      <w:r w:rsidR="00834785" w:rsidRPr="00834785">
        <w:rPr>
          <w:rFonts w:ascii="SimSun" w:eastAsia="SimSun" w:hAnsi="SimSun" w:cs="SimSun" w:hint="eastAsia"/>
        </w:rPr>
        <w:t>持续的公开交流，以确保知识转移和共同发展。</w:t>
      </w:r>
      <w:ins w:id="125" w:author="Fengqi LI" w:date="2023-03-10T16:11:00Z">
        <w:r w:rsidR="00070376" w:rsidRPr="0070179F">
          <w:t>[G. Adrian, A. Lynch]</w:t>
        </w:r>
      </w:ins>
    </w:p>
    <w:p w14:paraId="2F434B04" w14:textId="00D480C9" w:rsidR="005055C7" w:rsidRPr="009B2334" w:rsidRDefault="00B946FA" w:rsidP="00B946FA">
      <w:pPr>
        <w:pStyle w:val="WMOBodyText"/>
        <w:ind w:left="561" w:hanging="561"/>
        <w:rPr>
          <w:i/>
          <w:iCs/>
          <w:shd w:val="clear" w:color="auto" w:fill="D3D3D3"/>
        </w:rPr>
      </w:pPr>
      <w:r w:rsidRPr="009B2334">
        <w:t>4.</w:t>
      </w:r>
      <w:r w:rsidRPr="009B2334">
        <w:tab/>
      </w:r>
      <w:r w:rsidR="00303644">
        <w:rPr>
          <w:rFonts w:ascii="SimSun" w:eastAsia="SimSun" w:hAnsi="SimSun" w:cs="SimSun" w:hint="eastAsia"/>
          <w:i/>
          <w:iCs/>
        </w:rPr>
        <w:t>区域协会</w:t>
      </w:r>
    </w:p>
    <w:p w14:paraId="43A1B0CB" w14:textId="242A2B86" w:rsidR="005055C7" w:rsidRPr="009B2334" w:rsidRDefault="00B946FA" w:rsidP="00B946FA">
      <w:pPr>
        <w:pStyle w:val="WMOBodyText"/>
        <w:ind w:left="1134" w:hanging="567"/>
        <w:rPr>
          <w:shd w:val="clear" w:color="auto" w:fill="D3D3D3"/>
        </w:rPr>
      </w:pPr>
      <w:r w:rsidRPr="009B2334">
        <w:t>4.1.</w:t>
      </w:r>
      <w:r w:rsidRPr="009B2334">
        <w:tab/>
      </w:r>
      <w:r w:rsidR="001B7BD4" w:rsidRPr="001B7BD4">
        <w:rPr>
          <w:rFonts w:ascii="SimSun" w:eastAsia="SimSun" w:hAnsi="SimSun" w:cs="SimSun" w:hint="eastAsia"/>
        </w:rPr>
        <w:t>定期评估各区域和会员之间</w:t>
      </w:r>
      <w:r w:rsidR="00B53A29">
        <w:rPr>
          <w:rFonts w:ascii="SimSun" w:eastAsia="SimSun" w:hAnsi="SimSun" w:cs="SimSun" w:hint="eastAsia"/>
        </w:rPr>
        <w:t>价值周期</w:t>
      </w:r>
      <w:r w:rsidR="001B7BD4" w:rsidRPr="001B7BD4">
        <w:rPr>
          <w:rFonts w:ascii="SimSun" w:eastAsia="SimSun" w:hAnsi="SimSun" w:cs="SimSun" w:hint="eastAsia"/>
        </w:rPr>
        <w:t>活动的创新，以确定知识转让和共同发展的协同作用。</w:t>
      </w:r>
    </w:p>
    <w:p w14:paraId="2D083B82" w14:textId="2F63D68A" w:rsidR="005055C7" w:rsidRPr="009B2334" w:rsidRDefault="00B946FA" w:rsidP="00B946FA">
      <w:pPr>
        <w:pStyle w:val="WMOBodyText"/>
        <w:ind w:left="1134" w:hanging="567"/>
        <w:rPr>
          <w:shd w:val="clear" w:color="auto" w:fill="D3D3D3"/>
        </w:rPr>
      </w:pPr>
      <w:r w:rsidRPr="009B2334">
        <w:t>4.2.</w:t>
      </w:r>
      <w:r w:rsidRPr="009B2334">
        <w:tab/>
      </w:r>
      <w:r w:rsidR="001B7BD4" w:rsidRPr="001B7BD4">
        <w:rPr>
          <w:rFonts w:ascii="SimSun" w:eastAsia="SimSun" w:hAnsi="SimSun" w:cs="SimSun" w:hint="eastAsia"/>
        </w:rPr>
        <w:t>确定并支持会员的要求，包括与支持科学评估和国际公约有关的要求。</w:t>
      </w:r>
    </w:p>
    <w:p w14:paraId="2FDFA2F3" w14:textId="2DBFBA89" w:rsidR="005055C7" w:rsidRPr="009B2334" w:rsidRDefault="00B946FA" w:rsidP="00B946FA">
      <w:pPr>
        <w:pStyle w:val="WMOBodyText"/>
        <w:ind w:left="1134" w:hanging="567"/>
        <w:rPr>
          <w:shd w:val="clear" w:color="auto" w:fill="D3D3D3"/>
        </w:rPr>
      </w:pPr>
      <w:r w:rsidRPr="009B2334">
        <w:t>4.3.</w:t>
      </w:r>
      <w:r w:rsidRPr="009B2334">
        <w:tab/>
      </w:r>
      <w:r w:rsidR="001B7BD4" w:rsidRPr="001B7BD4">
        <w:rPr>
          <w:rFonts w:ascii="SimSun" w:eastAsia="SimSun" w:hAnsi="SimSun" w:cs="SimSun" w:hint="eastAsia"/>
        </w:rPr>
        <w:t>确定和评估对相关学科的研究人员和从业人员的高级别培训要求，以促进</w:t>
      </w:r>
      <w:r w:rsidR="001B7BD4" w:rsidRPr="001B7BD4">
        <w:t>WMO</w:t>
      </w:r>
      <w:r w:rsidR="001B7BD4" w:rsidRPr="001B7BD4">
        <w:rPr>
          <w:rFonts w:ascii="SimSun" w:eastAsia="SimSun" w:hAnsi="SimSun" w:cs="SimSun" w:hint="eastAsia"/>
        </w:rPr>
        <w:t>及其会员的持续有效性。</w:t>
      </w:r>
    </w:p>
    <w:p w14:paraId="317B0B03" w14:textId="1B82B219" w:rsidR="005055C7" w:rsidRPr="00BD394D" w:rsidRDefault="00BD394D" w:rsidP="005055C7">
      <w:pPr>
        <w:pStyle w:val="WMOBodyText"/>
        <w:rPr>
          <w:rFonts w:ascii="Microsoft YaHei" w:eastAsia="Microsoft YaHei" w:hAnsi="Microsoft YaHei"/>
          <w:b/>
          <w:bCs/>
          <w:i/>
          <w:iCs/>
        </w:rPr>
      </w:pPr>
      <w:r w:rsidRPr="00BD394D">
        <w:rPr>
          <w:rFonts w:ascii="Microsoft YaHei" w:eastAsia="Microsoft YaHei" w:hAnsi="Microsoft YaHei" w:cs="SimSun" w:hint="eastAsia"/>
          <w:b/>
          <w:bCs/>
          <w:i/>
          <w:iCs/>
        </w:rPr>
        <w:t>组成</w:t>
      </w:r>
    </w:p>
    <w:p w14:paraId="5862378C" w14:textId="020C33F0" w:rsidR="005055C7" w:rsidRPr="009B2334" w:rsidRDefault="00D7381B" w:rsidP="005055C7">
      <w:pPr>
        <w:pStyle w:val="WMOBodyText"/>
      </w:pPr>
      <w:r w:rsidRPr="00D7381B">
        <w:rPr>
          <w:rFonts w:ascii="SimSun" w:eastAsia="SimSun" w:hAnsi="SimSun" w:cs="SimSun" w:hint="eastAsia"/>
        </w:rPr>
        <w:t>研究理事会应由自然科学、社会科学、工程和技术方面的专家组成。理事会成员将从</w:t>
      </w:r>
      <w:r w:rsidRPr="00D7381B">
        <w:t>WMO</w:t>
      </w:r>
      <w:r w:rsidRPr="00D7381B">
        <w:rPr>
          <w:rFonts w:ascii="SimSun" w:eastAsia="SimSun" w:hAnsi="SimSun" w:cs="SimSun" w:hint="eastAsia"/>
        </w:rPr>
        <w:t>会员所有公认的专家中选出，以便有效地利用国际科学界，包括会员的集体专长。</w:t>
      </w:r>
    </w:p>
    <w:p w14:paraId="4AF9DE4F" w14:textId="1D55A353" w:rsidR="005055C7" w:rsidRPr="009B2334" w:rsidRDefault="00D7381B" w:rsidP="005055C7">
      <w:pPr>
        <w:pStyle w:val="WMOBodyText"/>
      </w:pPr>
      <w:r w:rsidRPr="00D7381B">
        <w:rPr>
          <w:rFonts w:ascii="SimSun" w:eastAsia="SimSun" w:hAnsi="SimSun" w:cs="SimSun" w:hint="eastAsia"/>
        </w:rPr>
        <w:t>研究理事会应由</w:t>
      </w:r>
      <w:r w:rsidRPr="00D7381B">
        <w:t>25</w:t>
      </w:r>
      <w:r w:rsidRPr="00D7381B">
        <w:rPr>
          <w:rFonts w:ascii="SimSun" w:eastAsia="SimSun" w:hAnsi="SimSun" w:cs="SimSun" w:hint="eastAsia"/>
        </w:rPr>
        <w:t>至</w:t>
      </w:r>
      <w:r w:rsidRPr="00D7381B">
        <w:t>30</w:t>
      </w:r>
      <w:r w:rsidRPr="00D7381B">
        <w:rPr>
          <w:rFonts w:ascii="SimSun" w:eastAsia="SimSun" w:hAnsi="SimSun" w:cs="SimSun" w:hint="eastAsia"/>
        </w:rPr>
        <w:t>名活跃于天气、气候、水、海洋及相关环境和社会科学领域的成员组成，并考虑地域平衡以及体现</w:t>
      </w:r>
      <w:r w:rsidRPr="00D7381B">
        <w:t>WMO</w:t>
      </w:r>
      <w:r w:rsidRPr="00D7381B">
        <w:rPr>
          <w:rFonts w:ascii="SimSun" w:eastAsia="SimSun" w:hAnsi="SimSun" w:cs="SimSun" w:hint="eastAsia"/>
        </w:rPr>
        <w:t>性别主流化政策，其中包括：</w:t>
      </w:r>
    </w:p>
    <w:p w14:paraId="6ED25E7A" w14:textId="1E498945" w:rsidR="005055C7" w:rsidRPr="00870213" w:rsidRDefault="00B946FA" w:rsidP="00B946FA">
      <w:pPr>
        <w:pStyle w:val="WMOBodyText"/>
        <w:ind w:left="561" w:hanging="561"/>
      </w:pPr>
      <w:bookmarkStart w:id="126" w:name="_Hlk119579915"/>
      <w:r w:rsidRPr="00870213">
        <w:t>(1)</w:t>
      </w:r>
      <w:r w:rsidRPr="00870213">
        <w:tab/>
      </w:r>
      <w:r w:rsidR="00D7381B" w:rsidRPr="00870213">
        <w:rPr>
          <w:rFonts w:eastAsia="SimSun" w:cs="SimSun"/>
        </w:rPr>
        <w:t>目前正在开展的</w:t>
      </w:r>
      <w:r w:rsidR="00D7381B" w:rsidRPr="00870213">
        <w:t>WMO</w:t>
      </w:r>
      <w:r w:rsidR="00D7381B" w:rsidRPr="00870213">
        <w:rPr>
          <w:rFonts w:eastAsia="SimSun" w:cs="SimSun"/>
        </w:rPr>
        <w:t>发起和共同发起的研究计划的主席或副主席（最初为</w:t>
      </w:r>
      <w:r w:rsidR="00D7381B" w:rsidRPr="00870213">
        <w:t>3</w:t>
      </w:r>
      <w:r w:rsidR="00D7381B" w:rsidRPr="00870213">
        <w:rPr>
          <w:rFonts w:eastAsia="SimSun" w:cs="SimSun"/>
        </w:rPr>
        <w:t>人）</w:t>
      </w:r>
    </w:p>
    <w:bookmarkEnd w:id="126"/>
    <w:p w14:paraId="177F7019" w14:textId="6B43ACD0" w:rsidR="005055C7" w:rsidRPr="00870213" w:rsidRDefault="00B946FA" w:rsidP="00B946FA">
      <w:pPr>
        <w:pStyle w:val="WMOBodyText"/>
        <w:ind w:left="561" w:hanging="561"/>
      </w:pPr>
      <w:r w:rsidRPr="00870213">
        <w:t>(2)</w:t>
      </w:r>
      <w:r w:rsidRPr="00870213">
        <w:tab/>
      </w:r>
      <w:r w:rsidR="00054D53">
        <w:rPr>
          <w:rFonts w:eastAsia="SimSun" w:cs="SimSun" w:hint="eastAsia"/>
        </w:rPr>
        <w:t>各</w:t>
      </w:r>
      <w:r w:rsidR="002826DB" w:rsidRPr="00870213">
        <w:rPr>
          <w:rFonts w:eastAsia="SimSun" w:cs="SimSun"/>
        </w:rPr>
        <w:t>区域协会的代表（</w:t>
      </w:r>
      <w:r w:rsidR="002826DB" w:rsidRPr="00870213">
        <w:rPr>
          <w:rFonts w:eastAsia="SimSun" w:cs="SimSun"/>
          <w:lang w:eastAsia="zh-CN"/>
        </w:rPr>
        <w:t>6</w:t>
      </w:r>
      <w:r w:rsidR="002826DB" w:rsidRPr="00870213">
        <w:rPr>
          <w:rFonts w:eastAsia="SimSun" w:cs="SimSun"/>
          <w:lang w:eastAsia="zh-CN"/>
        </w:rPr>
        <w:t>人</w:t>
      </w:r>
      <w:r w:rsidR="002826DB" w:rsidRPr="00870213">
        <w:rPr>
          <w:rFonts w:eastAsia="SimSun" w:cs="SimSun"/>
        </w:rPr>
        <w:t>）</w:t>
      </w:r>
    </w:p>
    <w:p w14:paraId="0EFC39A4" w14:textId="25814513" w:rsidR="005055C7" w:rsidRPr="00870213" w:rsidRDefault="00B946FA" w:rsidP="00B946FA">
      <w:pPr>
        <w:pStyle w:val="WMOBodyText"/>
        <w:ind w:left="561" w:hanging="561"/>
      </w:pPr>
      <w:r w:rsidRPr="00870213">
        <w:t>(3)</w:t>
      </w:r>
      <w:r w:rsidRPr="00870213">
        <w:tab/>
      </w:r>
      <w:r w:rsidR="00054D53">
        <w:rPr>
          <w:rFonts w:eastAsia="SimSun" w:cs="SimSun" w:hint="eastAsia"/>
        </w:rPr>
        <w:t>各</w:t>
      </w:r>
      <w:r w:rsidR="002826DB" w:rsidRPr="00870213">
        <w:rPr>
          <w:rFonts w:eastAsia="SimSun" w:cs="SimSun"/>
        </w:rPr>
        <w:t>技术委员会的代表（</w:t>
      </w:r>
      <w:r w:rsidR="002826DB" w:rsidRPr="00870213">
        <w:rPr>
          <w:rFonts w:eastAsia="SimSun" w:cs="SimSun"/>
          <w:lang w:eastAsia="zh-CN"/>
        </w:rPr>
        <w:t>2</w:t>
      </w:r>
      <w:r w:rsidR="002826DB" w:rsidRPr="00870213">
        <w:rPr>
          <w:rFonts w:eastAsia="SimSun" w:cs="SimSun"/>
          <w:lang w:eastAsia="zh-CN"/>
        </w:rPr>
        <w:t>人</w:t>
      </w:r>
      <w:r w:rsidR="002826DB" w:rsidRPr="00870213">
        <w:rPr>
          <w:rFonts w:eastAsia="SimSun" w:cs="SimSun"/>
        </w:rPr>
        <w:t>）</w:t>
      </w:r>
    </w:p>
    <w:p w14:paraId="7D3BF1C9" w14:textId="26730486" w:rsidR="005055C7" w:rsidRPr="00870213" w:rsidRDefault="00B946FA" w:rsidP="00B946FA">
      <w:pPr>
        <w:pStyle w:val="WMOBodyText"/>
        <w:ind w:left="561" w:hanging="561"/>
      </w:pPr>
      <w:r w:rsidRPr="00870213">
        <w:t>(4)</w:t>
      </w:r>
      <w:r w:rsidRPr="00870213">
        <w:tab/>
      </w:r>
      <w:r w:rsidR="002826DB" w:rsidRPr="00870213">
        <w:rPr>
          <w:rFonts w:eastAsia="SimSun" w:cs="SimSun"/>
        </w:rPr>
        <w:t>其他</w:t>
      </w:r>
      <w:r w:rsidR="002826DB" w:rsidRPr="00870213">
        <w:rPr>
          <w:rFonts w:eastAsia="SimSun" w:cs="SimSun"/>
          <w:lang w:eastAsia="zh-CN"/>
        </w:rPr>
        <w:t>WMO</w:t>
      </w:r>
      <w:r w:rsidR="002826DB" w:rsidRPr="00870213">
        <w:rPr>
          <w:rFonts w:eastAsia="SimSun" w:cs="SimSun"/>
          <w:lang w:eastAsia="zh-CN"/>
        </w:rPr>
        <w:t>协调组及其他</w:t>
      </w:r>
      <w:r w:rsidR="00054D53">
        <w:rPr>
          <w:rFonts w:eastAsia="SimSun" w:cs="SimSun" w:hint="eastAsia"/>
          <w:lang w:eastAsia="zh-CN"/>
        </w:rPr>
        <w:t>适当</w:t>
      </w:r>
      <w:r w:rsidR="002826DB" w:rsidRPr="00870213">
        <w:rPr>
          <w:rFonts w:eastAsia="SimSun" w:cs="SimSun"/>
          <w:lang w:eastAsia="zh-CN"/>
        </w:rPr>
        <w:t>机构的代表（最多</w:t>
      </w:r>
      <w:r w:rsidR="002826DB" w:rsidRPr="00870213">
        <w:rPr>
          <w:rFonts w:eastAsia="SimSun" w:cs="SimSun"/>
          <w:lang w:eastAsia="zh-CN"/>
        </w:rPr>
        <w:t>3</w:t>
      </w:r>
      <w:r w:rsidR="002826DB" w:rsidRPr="00870213">
        <w:rPr>
          <w:rFonts w:eastAsia="SimSun" w:cs="SimSun"/>
          <w:lang w:eastAsia="zh-CN"/>
        </w:rPr>
        <w:t>人）</w:t>
      </w:r>
    </w:p>
    <w:p w14:paraId="7FB7A879" w14:textId="528DA8F8" w:rsidR="005055C7" w:rsidRPr="00870213" w:rsidRDefault="00B946FA" w:rsidP="00B946FA">
      <w:pPr>
        <w:pStyle w:val="WMOBodyText"/>
        <w:ind w:left="561" w:hanging="561"/>
      </w:pPr>
      <w:r w:rsidRPr="00870213">
        <w:t>(5)</w:t>
      </w:r>
      <w:r w:rsidRPr="00870213">
        <w:tab/>
      </w:r>
      <w:ins w:id="127" w:author="Fengqi LI" w:date="2023-03-10T16:12:00Z">
        <w:r w:rsidR="00736801">
          <w:rPr>
            <w:rFonts w:ascii="SimSun" w:eastAsia="SimSun" w:hAnsi="SimSun" w:cs="SimSun" w:hint="eastAsia"/>
          </w:rPr>
          <w:t>新入职</w:t>
        </w:r>
      </w:ins>
      <w:del w:id="128" w:author="Fengqi LI" w:date="2023-03-10T16:12:00Z">
        <w:r w:rsidR="002826DB" w:rsidRPr="00870213" w:rsidDel="00736801">
          <w:rPr>
            <w:rFonts w:eastAsia="SimSun" w:cs="SimSun"/>
          </w:rPr>
          <w:delText>青年</w:delText>
        </w:r>
      </w:del>
      <w:r w:rsidR="002826DB" w:rsidRPr="00870213">
        <w:rPr>
          <w:rFonts w:eastAsia="SimSun" w:cs="SimSun"/>
        </w:rPr>
        <w:t>科学家代表（最少</w:t>
      </w:r>
      <w:r w:rsidR="002826DB" w:rsidRPr="00870213">
        <w:rPr>
          <w:rFonts w:eastAsia="SimSun" w:cs="SimSun"/>
          <w:lang w:eastAsia="zh-CN"/>
        </w:rPr>
        <w:t>1</w:t>
      </w:r>
      <w:r w:rsidR="002826DB" w:rsidRPr="00870213">
        <w:rPr>
          <w:rFonts w:eastAsia="SimSun" w:cs="SimSun"/>
          <w:lang w:eastAsia="zh-CN"/>
        </w:rPr>
        <w:t>人</w:t>
      </w:r>
      <w:proofErr w:type="gramStart"/>
      <w:r w:rsidR="002826DB" w:rsidRPr="00870213">
        <w:rPr>
          <w:rFonts w:eastAsia="SimSun" w:cs="SimSun"/>
        </w:rPr>
        <w:t>）</w:t>
      </w:r>
      <w:ins w:id="129" w:author="Fengqi LI" w:date="2023-03-10T16:12:00Z">
        <w:r w:rsidR="00736801" w:rsidRPr="0070179F">
          <w:t>[</w:t>
        </w:r>
        <w:proofErr w:type="gramEnd"/>
        <w:r w:rsidR="00736801" w:rsidRPr="0070179F">
          <w:t>G. Adrian, A. Lynch]</w:t>
        </w:r>
      </w:ins>
    </w:p>
    <w:p w14:paraId="43C71EEC" w14:textId="62B1CBE3" w:rsidR="0006644E" w:rsidRPr="00870213" w:rsidRDefault="00B946FA" w:rsidP="00B946FA">
      <w:pPr>
        <w:pStyle w:val="WMOBodyText"/>
        <w:ind w:left="561" w:hanging="561"/>
      </w:pPr>
      <w:r w:rsidRPr="00870213">
        <w:t>(6)</w:t>
      </w:r>
      <w:r w:rsidRPr="00870213">
        <w:tab/>
      </w:r>
      <w:r w:rsidR="002826DB" w:rsidRPr="00870213">
        <w:rPr>
          <w:rFonts w:eastAsia="SimSun" w:cs="SimSun"/>
        </w:rPr>
        <w:t>由理事会确定的以下类别的特邀专家：</w:t>
      </w:r>
    </w:p>
    <w:p w14:paraId="48FA0C0A" w14:textId="38AC3E74" w:rsidR="0006644E" w:rsidRPr="00870213" w:rsidRDefault="00B946FA" w:rsidP="00B946FA">
      <w:pPr>
        <w:pStyle w:val="WMOBodyText"/>
        <w:ind w:left="1134" w:hanging="567"/>
        <w:rPr>
          <w:rFonts w:hint="eastAsia"/>
          <w:lang w:eastAsia="zh-CN"/>
        </w:rPr>
      </w:pPr>
      <w:r w:rsidRPr="00870213">
        <w:lastRenderedPageBreak/>
        <w:t>(a)</w:t>
      </w:r>
      <w:r w:rsidRPr="00870213">
        <w:tab/>
      </w:r>
      <w:r w:rsidR="002826DB" w:rsidRPr="00870213">
        <w:rPr>
          <w:rFonts w:eastAsia="SimSun" w:cs="SimSun"/>
        </w:rPr>
        <w:t>学术组织和研究组织</w:t>
      </w:r>
      <w:ins w:id="130" w:author="Fengqi LI" w:date="2023-03-15T09:14:00Z">
        <w:r w:rsidR="002C34E0">
          <w:rPr>
            <w:rFonts w:eastAsia="SimSun" w:cs="SimSun" w:hint="eastAsia"/>
          </w:rPr>
          <w:t>，包括国家气象和水文部门（</w:t>
        </w:r>
        <w:r w:rsidR="002C34E0">
          <w:rPr>
            <w:rFonts w:eastAsia="SimSun" w:cs="SimSun" w:hint="eastAsia"/>
            <w:lang w:eastAsia="zh-CN"/>
          </w:rPr>
          <w:t>N</w:t>
        </w:r>
        <w:r w:rsidR="002C34E0">
          <w:rPr>
            <w:rFonts w:eastAsia="SimSun" w:cs="SimSun"/>
            <w:lang w:eastAsia="zh-CN"/>
          </w:rPr>
          <w:t>MHS</w:t>
        </w:r>
        <w:proofErr w:type="gramStart"/>
        <w:r w:rsidR="002C34E0">
          <w:rPr>
            <w:rFonts w:eastAsia="SimSun" w:cs="SimSun" w:hint="eastAsia"/>
            <w:lang w:eastAsia="zh-CN"/>
          </w:rPr>
          <w:t>）</w:t>
        </w:r>
      </w:ins>
      <w:ins w:id="131" w:author="Fengqi LI" w:date="2023-03-15T09:15:00Z">
        <w:r w:rsidR="00793DDF" w:rsidRPr="00793DDF">
          <w:rPr>
            <w:rFonts w:eastAsia="SimSun" w:cs="SimSun"/>
            <w:lang w:val="en-CH" w:eastAsia="zh-CN"/>
          </w:rPr>
          <w:t>[</w:t>
        </w:r>
        <w:proofErr w:type="gramEnd"/>
        <w:r w:rsidR="00793DDF" w:rsidRPr="00793DDF">
          <w:rPr>
            <w:rFonts w:eastAsia="SimSun" w:cs="SimSun"/>
            <w:lang w:val="en-CH" w:eastAsia="zh-CN"/>
          </w:rPr>
          <w:t>G. Adrian, A. Lynch]</w:t>
        </w:r>
      </w:ins>
    </w:p>
    <w:p w14:paraId="3BACC056" w14:textId="025B50A1" w:rsidR="0006644E" w:rsidRPr="00870213" w:rsidRDefault="00B946FA" w:rsidP="00B946FA">
      <w:pPr>
        <w:pStyle w:val="WMOBodyText"/>
        <w:ind w:left="1134" w:hanging="567"/>
      </w:pPr>
      <w:r w:rsidRPr="00870213">
        <w:t>(b)</w:t>
      </w:r>
      <w:r w:rsidRPr="00870213">
        <w:tab/>
      </w:r>
      <w:r w:rsidR="002826DB" w:rsidRPr="00870213">
        <w:rPr>
          <w:rFonts w:eastAsia="SimSun" w:cs="SimSun"/>
        </w:rPr>
        <w:t>世界气象中心</w:t>
      </w:r>
    </w:p>
    <w:p w14:paraId="6D5B81E0" w14:textId="6B7BAAFB" w:rsidR="0006644E" w:rsidRPr="00870213" w:rsidRDefault="00B946FA" w:rsidP="00B946FA">
      <w:pPr>
        <w:pStyle w:val="WMOBodyText"/>
        <w:ind w:left="1134" w:hanging="567"/>
      </w:pPr>
      <w:r w:rsidRPr="00870213">
        <w:t>(c)</w:t>
      </w:r>
      <w:r w:rsidRPr="00870213">
        <w:tab/>
      </w:r>
      <w:r w:rsidR="00950B8A" w:rsidRPr="00870213">
        <w:rPr>
          <w:rFonts w:eastAsia="SimSun" w:cs="SimSun"/>
        </w:rPr>
        <w:t>联合国盟友组织和国际组织合作伙伴</w:t>
      </w:r>
    </w:p>
    <w:p w14:paraId="6A925806" w14:textId="5EB54742" w:rsidR="0006644E" w:rsidRPr="009B2334" w:rsidRDefault="00B946FA" w:rsidP="00B946FA">
      <w:pPr>
        <w:pStyle w:val="WMOBodyText"/>
        <w:ind w:left="1134" w:hanging="567"/>
      </w:pPr>
      <w:r w:rsidRPr="009B2334">
        <w:t>(d)</w:t>
      </w:r>
      <w:r w:rsidRPr="009B2334">
        <w:tab/>
      </w:r>
      <w:r w:rsidR="00950B8A" w:rsidRPr="00950B8A">
        <w:rPr>
          <w:rFonts w:ascii="SimSun" w:eastAsia="SimSun" w:hAnsi="SimSun" w:cs="SimSun" w:hint="eastAsia"/>
        </w:rPr>
        <w:t>科学资助机构</w:t>
      </w:r>
    </w:p>
    <w:p w14:paraId="0B47BC85" w14:textId="7B17E4E6" w:rsidR="0006644E" w:rsidRPr="009B2334" w:rsidRDefault="00B946FA" w:rsidP="00B946FA">
      <w:pPr>
        <w:pStyle w:val="WMOBodyText"/>
        <w:ind w:left="1134" w:hanging="567"/>
      </w:pPr>
      <w:r w:rsidRPr="009B2334">
        <w:t>(e)</w:t>
      </w:r>
      <w:r w:rsidRPr="009B2334">
        <w:tab/>
      </w:r>
      <w:r w:rsidR="002826DB" w:rsidRPr="002826DB">
        <w:rPr>
          <w:rFonts w:ascii="SimSun" w:eastAsia="SimSun" w:hAnsi="SimSun" w:cs="SimSun" w:hint="eastAsia"/>
        </w:rPr>
        <w:t>私营公司</w:t>
      </w:r>
    </w:p>
    <w:p w14:paraId="5A17E1BA" w14:textId="32E66BC5" w:rsidR="0006644E" w:rsidRPr="009B2334" w:rsidRDefault="00B946FA" w:rsidP="00B946FA">
      <w:pPr>
        <w:pStyle w:val="WMOBodyText"/>
        <w:ind w:left="1134" w:hanging="567"/>
      </w:pPr>
      <w:r w:rsidRPr="009B2334">
        <w:t>(f)</w:t>
      </w:r>
      <w:r w:rsidRPr="009B2334">
        <w:tab/>
      </w:r>
      <w:ins w:id="132" w:author="Fengqi LI" w:date="2023-03-15T09:15:00Z">
        <w:r w:rsidR="00863149" w:rsidRPr="00863149">
          <w:rPr>
            <w:rFonts w:ascii="Microsoft YaHei" w:eastAsia="SimSun" w:hAnsi="Microsoft YaHei" w:cs="Microsoft YaHei" w:hint="eastAsia"/>
            <w:rPrChange w:id="133" w:author="Fengqi LI" w:date="2023-03-15T09:15:00Z">
              <w:rPr>
                <w:rFonts w:ascii="Microsoft YaHei" w:eastAsia="Microsoft YaHei" w:hAnsi="Microsoft YaHei" w:cs="Microsoft YaHei" w:hint="eastAsia"/>
              </w:rPr>
            </w:rPrChange>
          </w:rPr>
          <w:t>发展中国家、</w:t>
        </w:r>
      </w:ins>
      <w:r w:rsidR="00950B8A" w:rsidRPr="00950B8A">
        <w:rPr>
          <w:rFonts w:ascii="SimSun" w:eastAsia="SimSun" w:hAnsi="SimSun" w:cs="SimSun" w:hint="eastAsia"/>
        </w:rPr>
        <w:t>最不发达国家和小岛屿发展中国家</w:t>
      </w:r>
      <w:ins w:id="134" w:author="Fengqi LI" w:date="2023-03-15T09:15:00Z">
        <w:r w:rsidR="00863149" w:rsidRPr="00863149">
          <w:rPr>
            <w:rFonts w:ascii="SimSun" w:eastAsia="SimSun" w:hAnsi="SimSun" w:cs="SimSun"/>
            <w:lang w:val="en-CH"/>
          </w:rPr>
          <w:t>[</w:t>
        </w:r>
      </w:ins>
      <w:ins w:id="135" w:author="Fengqi LI" w:date="2023-03-15T09:16:00Z">
        <w:r w:rsidR="00863149">
          <w:rPr>
            <w:rFonts w:ascii="SimSun" w:eastAsia="SimSun" w:hAnsi="SimSun" w:cs="SimSun" w:hint="eastAsia"/>
            <w:lang w:val="en-CH"/>
          </w:rPr>
          <w:t>庄国泰</w:t>
        </w:r>
      </w:ins>
      <w:ins w:id="136" w:author="Fengqi LI" w:date="2023-03-15T09:15:00Z">
        <w:r w:rsidR="00863149" w:rsidRPr="00863149">
          <w:rPr>
            <w:rFonts w:ascii="SimSun" w:eastAsia="SimSun" w:hAnsi="SimSun" w:cs="SimSun"/>
            <w:lang w:val="en-CH"/>
          </w:rPr>
          <w:t>]</w:t>
        </w:r>
      </w:ins>
    </w:p>
    <w:p w14:paraId="613B8B3D" w14:textId="083F00BA" w:rsidR="0006644E" w:rsidRPr="009B2334" w:rsidRDefault="00B946FA" w:rsidP="00B946FA">
      <w:pPr>
        <w:pStyle w:val="WMOBodyText"/>
        <w:ind w:left="1134" w:hanging="567"/>
      </w:pPr>
      <w:r w:rsidRPr="009B2334">
        <w:t>(g)</w:t>
      </w:r>
      <w:r w:rsidRPr="009B2334">
        <w:tab/>
      </w:r>
      <w:r w:rsidR="00950B8A">
        <w:rPr>
          <w:rFonts w:ascii="SimSun" w:eastAsia="SimSun" w:hAnsi="SimSun" w:cs="SimSun" w:hint="eastAsia"/>
        </w:rPr>
        <w:t>共同发起方的代表</w:t>
      </w:r>
    </w:p>
    <w:p w14:paraId="445987DD" w14:textId="5B37D6F9" w:rsidR="0006644E" w:rsidRPr="009B2334" w:rsidRDefault="00B946FA" w:rsidP="00B946FA">
      <w:pPr>
        <w:pStyle w:val="WMOBodyText"/>
        <w:ind w:left="561" w:hanging="561"/>
      </w:pPr>
      <w:r w:rsidRPr="009B2334">
        <w:t>(7)</w:t>
      </w:r>
      <w:r w:rsidRPr="009B2334">
        <w:tab/>
      </w:r>
      <w:r w:rsidR="00DE303E" w:rsidRPr="00DE303E">
        <w:rPr>
          <w:rFonts w:ascii="SimSun" w:eastAsia="SimSun" w:hAnsi="SimSun" w:cs="SimSun" w:hint="eastAsia"/>
        </w:rPr>
        <w:t>为与</w:t>
      </w:r>
      <w:r w:rsidR="00DE303E" w:rsidRPr="00DE303E">
        <w:rPr>
          <w:rFonts w:eastAsia="SimSun" w:cs="SimSun"/>
        </w:rPr>
        <w:t>WMO</w:t>
      </w:r>
      <w:r w:rsidR="00DE303E" w:rsidRPr="00DE303E">
        <w:rPr>
          <w:rFonts w:ascii="SimSun" w:eastAsia="SimSun" w:hAnsi="SimSun" w:cs="SimSun" w:hint="eastAsia"/>
        </w:rPr>
        <w:t>需求和利益相</w:t>
      </w:r>
      <w:r w:rsidR="00DE303E" w:rsidRPr="00DE303E">
        <w:rPr>
          <w:rFonts w:ascii="SimSun" w:eastAsia="SimSun" w:hAnsi="SimSun" w:cs="SimSun"/>
        </w:rPr>
        <w:t>一致而</w:t>
      </w:r>
      <w:r w:rsidR="00950B8A" w:rsidRPr="00950B8A">
        <w:rPr>
          <w:rFonts w:ascii="SimSun" w:eastAsia="SimSun" w:hAnsi="SimSun" w:cs="SimSun" w:hint="eastAsia"/>
        </w:rPr>
        <w:t>填补空白的专家</w:t>
      </w:r>
    </w:p>
    <w:p w14:paraId="39BE07EC" w14:textId="71120D22" w:rsidR="00507B53" w:rsidRPr="009B2334" w:rsidRDefault="00B946FA" w:rsidP="00B946FA">
      <w:pPr>
        <w:pStyle w:val="WMOBodyText"/>
        <w:ind w:left="561" w:hanging="561"/>
      </w:pPr>
      <w:del w:id="137" w:author="Fengqi LI" w:date="2023-03-15T09:16:00Z">
        <w:r w:rsidRPr="009B2334" w:rsidDel="00E1534F">
          <w:delText>(8)</w:delText>
        </w:r>
        <w:r w:rsidRPr="009B2334" w:rsidDel="00E1534F">
          <w:tab/>
        </w:r>
        <w:r w:rsidR="00950B8A" w:rsidRPr="00950B8A" w:rsidDel="00E1534F">
          <w:rPr>
            <w:rFonts w:ascii="SimSun" w:eastAsia="SimSun" w:hAnsi="SimSun" w:cs="SimSun" w:hint="eastAsia"/>
          </w:rPr>
          <w:delText>科学和创新</w:delText>
        </w:r>
        <w:r w:rsidR="00950B8A" w:rsidDel="00E1534F">
          <w:rPr>
            <w:rFonts w:ascii="SimSun" w:eastAsia="SimSun" w:hAnsi="SimSun" w:cs="SimSun" w:hint="eastAsia"/>
          </w:rPr>
          <w:delText>司司长</w:delText>
        </w:r>
        <w:r w:rsidR="00950B8A" w:rsidRPr="00950B8A" w:rsidDel="00E1534F">
          <w:rPr>
            <w:rFonts w:ascii="SimSun" w:eastAsia="SimSun" w:hAnsi="SimSun" w:cs="SimSun" w:hint="eastAsia"/>
          </w:rPr>
          <w:delText>（当然</w:delText>
        </w:r>
        <w:r w:rsidR="00950B8A" w:rsidDel="00E1534F">
          <w:rPr>
            <w:rFonts w:ascii="SimSun" w:eastAsia="SimSun" w:hAnsi="SimSun" w:cs="SimSun" w:hint="eastAsia"/>
          </w:rPr>
          <w:delText>成员</w:delText>
        </w:r>
        <w:r w:rsidR="00950B8A" w:rsidRPr="00950B8A" w:rsidDel="00E1534F">
          <w:rPr>
            <w:rFonts w:ascii="SimSun" w:eastAsia="SimSun" w:hAnsi="SimSun" w:cs="SimSun" w:hint="eastAsia"/>
          </w:rPr>
          <w:delText>）</w:delText>
        </w:r>
      </w:del>
      <w:ins w:id="138" w:author="Fengqi LI" w:date="2023-03-15T09:16:00Z">
        <w:r w:rsidR="00E1534F">
          <w:rPr>
            <w:lang w:val="en-CH"/>
          </w:rPr>
          <w:t>[G. Adrian, A. Lynch]</w:t>
        </w:r>
      </w:ins>
    </w:p>
    <w:p w14:paraId="4A42AC05" w14:textId="43BF22E3" w:rsidR="0006644E" w:rsidRPr="009B2334" w:rsidRDefault="00950B8A" w:rsidP="0006644E">
      <w:pPr>
        <w:pStyle w:val="WMOBodyText"/>
      </w:pPr>
      <w:r>
        <w:rPr>
          <w:rFonts w:ascii="SimSun" w:eastAsia="SimSun" w:hAnsi="SimSun" w:cs="SimSun" w:hint="eastAsia"/>
        </w:rPr>
        <w:t>管理组的组成：</w:t>
      </w:r>
    </w:p>
    <w:p w14:paraId="7ACE19FF" w14:textId="5CD3DCF8" w:rsidR="0006644E" w:rsidRPr="009B2334" w:rsidRDefault="00B946FA" w:rsidP="00B946FA">
      <w:pPr>
        <w:pStyle w:val="WMOBodyText"/>
        <w:ind w:left="561" w:hanging="561"/>
      </w:pPr>
      <w:r w:rsidRPr="009B2334">
        <w:t>(1)</w:t>
      </w:r>
      <w:r w:rsidRPr="009B2334">
        <w:tab/>
      </w:r>
      <w:r w:rsidR="00950B8A">
        <w:rPr>
          <w:rFonts w:ascii="SimSun" w:eastAsia="SimSun" w:hAnsi="SimSun" w:cs="SimSun" w:hint="eastAsia"/>
        </w:rPr>
        <w:t>主席和副主席</w:t>
      </w:r>
    </w:p>
    <w:p w14:paraId="4FC85834" w14:textId="17B02DA5" w:rsidR="0006644E" w:rsidRPr="009B2334" w:rsidRDefault="00B946FA" w:rsidP="00B946FA">
      <w:pPr>
        <w:pStyle w:val="WMOBodyText"/>
        <w:ind w:left="561" w:hanging="561"/>
      </w:pPr>
      <w:r w:rsidRPr="009B2334">
        <w:t>(2)</w:t>
      </w:r>
      <w:r w:rsidRPr="009B2334">
        <w:tab/>
      </w:r>
      <w:r w:rsidR="00FD16E0">
        <w:rPr>
          <w:rFonts w:ascii="SimSun" w:eastAsia="SimSun" w:hAnsi="SimSun" w:cs="SimSun" w:hint="eastAsia"/>
        </w:rPr>
        <w:t>各</w:t>
      </w:r>
      <w:r w:rsidR="00950B8A">
        <w:rPr>
          <w:rFonts w:ascii="SimSun" w:eastAsia="SimSun" w:hAnsi="SimSun" w:cs="SimSun" w:hint="eastAsia"/>
        </w:rPr>
        <w:t>研究计划的主席或副主席</w:t>
      </w:r>
    </w:p>
    <w:p w14:paraId="53EC9370" w14:textId="37000AEE" w:rsidR="0006644E" w:rsidRPr="009B2334" w:rsidRDefault="00B946FA" w:rsidP="00B946FA">
      <w:pPr>
        <w:pStyle w:val="WMOBodyText"/>
        <w:ind w:left="561" w:hanging="561"/>
      </w:pPr>
      <w:r w:rsidRPr="009B2334">
        <w:t>(3)</w:t>
      </w:r>
      <w:r w:rsidRPr="009B2334">
        <w:tab/>
      </w:r>
      <w:r w:rsidR="003D332E" w:rsidRPr="003D332E">
        <w:rPr>
          <w:rFonts w:ascii="SimSun" w:eastAsia="SimSun" w:hAnsi="SimSun" w:cs="SimSun" w:hint="eastAsia"/>
        </w:rPr>
        <w:t>区域协会代表中选派一名代表，每年在各区域之间轮换</w:t>
      </w:r>
    </w:p>
    <w:p w14:paraId="35E113A5" w14:textId="3A3FA740" w:rsidR="0006644E" w:rsidRPr="009B2334" w:rsidRDefault="00B946FA" w:rsidP="00B946FA">
      <w:pPr>
        <w:pStyle w:val="WMOBodyText"/>
        <w:ind w:left="561" w:hanging="561"/>
      </w:pPr>
      <w:r w:rsidRPr="009B2334">
        <w:t>(4)</w:t>
      </w:r>
      <w:r w:rsidRPr="009B2334">
        <w:tab/>
      </w:r>
      <w:r w:rsidR="003D332E" w:rsidRPr="003D332E">
        <w:rPr>
          <w:rFonts w:ascii="SimSun" w:eastAsia="SimSun" w:hAnsi="SimSun" w:cs="SimSun" w:hint="eastAsia"/>
        </w:rPr>
        <w:t>除上述人员外，研究理事会的另一名成员，通过与所有理事会成员协商并考虑到研究理事会范围内代表</w:t>
      </w:r>
      <w:r w:rsidR="00FD48DA">
        <w:rPr>
          <w:rFonts w:ascii="SimSun" w:eastAsia="SimSun" w:hAnsi="SimSun" w:cs="SimSun" w:hint="eastAsia"/>
        </w:rPr>
        <w:t>性</w:t>
      </w:r>
      <w:r w:rsidR="003D332E" w:rsidRPr="003D332E">
        <w:rPr>
          <w:rFonts w:ascii="SimSun" w:eastAsia="SimSun" w:hAnsi="SimSun" w:cs="SimSun" w:hint="eastAsia"/>
        </w:rPr>
        <w:t>的所有方面而选定</w:t>
      </w:r>
    </w:p>
    <w:p w14:paraId="16BB6042" w14:textId="53481535" w:rsidR="0006644E" w:rsidRPr="009B2334" w:rsidDel="00E65FB1" w:rsidRDefault="00B946FA" w:rsidP="00B946FA">
      <w:pPr>
        <w:pStyle w:val="WMOBodyText"/>
        <w:ind w:left="561" w:hanging="561"/>
        <w:rPr>
          <w:del w:id="139" w:author="Fengqi LI" w:date="2023-03-15T09:16:00Z"/>
        </w:rPr>
      </w:pPr>
      <w:del w:id="140" w:author="Fengqi LI" w:date="2023-03-15T09:16:00Z">
        <w:r w:rsidRPr="009B2334" w:rsidDel="00E65FB1">
          <w:delText>(5)</w:delText>
        </w:r>
        <w:r w:rsidRPr="009B2334" w:rsidDel="00E65FB1">
          <w:tab/>
        </w:r>
        <w:r w:rsidR="00950B8A" w:rsidRPr="00950B8A" w:rsidDel="00E65FB1">
          <w:rPr>
            <w:rFonts w:ascii="SimSun" w:eastAsia="SimSun" w:hAnsi="SimSun" w:cs="SimSun" w:hint="eastAsia"/>
          </w:rPr>
          <w:delText>科学和创新</w:delText>
        </w:r>
        <w:r w:rsidR="00950B8A" w:rsidDel="00E65FB1">
          <w:rPr>
            <w:rFonts w:ascii="SimSun" w:eastAsia="SimSun" w:hAnsi="SimSun" w:cs="SimSun" w:hint="eastAsia"/>
          </w:rPr>
          <w:delText>司司长</w:delText>
        </w:r>
        <w:r w:rsidR="00950B8A" w:rsidRPr="00950B8A" w:rsidDel="00E65FB1">
          <w:rPr>
            <w:rFonts w:ascii="SimSun" w:eastAsia="SimSun" w:hAnsi="SimSun" w:cs="SimSun" w:hint="eastAsia"/>
          </w:rPr>
          <w:delText>（当然</w:delText>
        </w:r>
        <w:r w:rsidR="00950B8A" w:rsidDel="00E65FB1">
          <w:rPr>
            <w:rFonts w:ascii="SimSun" w:eastAsia="SimSun" w:hAnsi="SimSun" w:cs="SimSun" w:hint="eastAsia"/>
          </w:rPr>
          <w:delText>成员</w:delText>
        </w:r>
        <w:r w:rsidR="00950B8A" w:rsidRPr="00950B8A" w:rsidDel="00E65FB1">
          <w:rPr>
            <w:rFonts w:ascii="SimSun" w:eastAsia="SimSun" w:hAnsi="SimSun" w:cs="SimSun" w:hint="eastAsia"/>
          </w:rPr>
          <w:delText>）</w:delText>
        </w:r>
      </w:del>
      <w:ins w:id="141" w:author="Fengqi LI" w:date="2023-03-15T09:16:00Z">
        <w:r w:rsidR="00E65FB1">
          <w:rPr>
            <w:lang w:val="en-CH"/>
          </w:rPr>
          <w:t>[G. Adrian, A. Lynch]</w:t>
        </w:r>
      </w:ins>
    </w:p>
    <w:p w14:paraId="2D688A1C" w14:textId="603441B8" w:rsidR="0006644E" w:rsidRPr="009B2334" w:rsidRDefault="00FC599C" w:rsidP="0006644E">
      <w:pPr>
        <w:pStyle w:val="WMOBodyText"/>
      </w:pPr>
      <w:r w:rsidRPr="00FC599C">
        <w:rPr>
          <w:rFonts w:ascii="SimSun" w:eastAsia="SimSun" w:hAnsi="SimSun" w:cs="SimSun" w:hint="eastAsia"/>
        </w:rPr>
        <w:t>将每年对成员组成情况进行审查，以确保最优的组成和规模。受邀专家将通过公开征集提名的方式征集，包括自我提名。所有成员应由</w:t>
      </w:r>
      <w:r w:rsidRPr="00FC599C">
        <w:t>WMO</w:t>
      </w:r>
      <w:r w:rsidRPr="00FC599C">
        <w:rPr>
          <w:rFonts w:ascii="SimSun" w:eastAsia="SimSun" w:hAnsi="SimSun" w:cs="SimSun" w:hint="eastAsia"/>
        </w:rPr>
        <w:t>执行理事会根据研究理事会主席与管理组协商</w:t>
      </w:r>
      <w:ins w:id="142" w:author="Fengqi LI" w:date="2023-03-15T09:28:00Z">
        <w:r w:rsidR="001729C2">
          <w:rPr>
            <w:rFonts w:ascii="SimSun" w:eastAsia="SimSun" w:hAnsi="SimSun" w:cs="SimSun" w:hint="eastAsia"/>
          </w:rPr>
          <w:t>和有关常</w:t>
        </w:r>
      </w:ins>
      <w:ins w:id="143" w:author="Fengqi LI" w:date="2023-03-15T09:29:00Z">
        <w:r w:rsidR="007F5EFE">
          <w:rPr>
            <w:rFonts w:ascii="SimSun" w:eastAsia="SimSun" w:hAnsi="SimSun" w:cs="SimSun" w:hint="eastAsia"/>
          </w:rPr>
          <w:t>任</w:t>
        </w:r>
      </w:ins>
      <w:ins w:id="144" w:author="Fengqi LI" w:date="2023-03-15T09:28:00Z">
        <w:r w:rsidR="001729C2">
          <w:rPr>
            <w:rFonts w:ascii="SimSun" w:eastAsia="SimSun" w:hAnsi="SimSun" w:cs="SimSun" w:hint="eastAsia"/>
          </w:rPr>
          <w:t>代表</w:t>
        </w:r>
      </w:ins>
      <w:r w:rsidRPr="00FC599C">
        <w:rPr>
          <w:rFonts w:ascii="SimSun" w:eastAsia="SimSun" w:hAnsi="SimSun" w:cs="SimSun" w:hint="eastAsia"/>
        </w:rPr>
        <w:t>后的建议任命。除作为代表外，研究理事会成员不得同时担任科学咨询小组成员。</w:t>
      </w:r>
      <w:ins w:id="145" w:author="Fengqi LI" w:date="2023-03-15T09:30:00Z">
        <w:r w:rsidR="00EE1752" w:rsidRPr="00EE1752">
          <w:rPr>
            <w:rFonts w:ascii="SimSun" w:eastAsia="SimSun" w:hAnsi="SimSun" w:cs="SimSun"/>
            <w:lang w:val="en-CH"/>
          </w:rPr>
          <w:t>[庄国泰]</w:t>
        </w:r>
      </w:ins>
    </w:p>
    <w:p w14:paraId="1E872E9D" w14:textId="53F2069E" w:rsidR="0006644E" w:rsidRPr="009B2334" w:rsidRDefault="001F0170" w:rsidP="0006644E">
      <w:pPr>
        <w:pStyle w:val="WMOBodyText"/>
      </w:pPr>
      <w:r w:rsidRPr="001F0170">
        <w:rPr>
          <w:rFonts w:ascii="SimSun" w:eastAsia="SimSun" w:hAnsi="SimSun" w:cs="SimSun" w:hint="eastAsia"/>
        </w:rPr>
        <w:t>主席和副主席应从研究理事会成员中选出。研究计划主席和副主席没有资格担任这一职务。</w:t>
      </w:r>
    </w:p>
    <w:p w14:paraId="4313F9BA" w14:textId="7B70D4F8" w:rsidR="0006644E" w:rsidRPr="009B2334" w:rsidRDefault="008F6EEC" w:rsidP="0006644E">
      <w:pPr>
        <w:pStyle w:val="WMOBodyText"/>
      </w:pPr>
      <w:r w:rsidRPr="008F6EEC">
        <w:rPr>
          <w:rFonts w:ascii="SimSun" w:eastAsia="SimSun" w:hAnsi="SimSun" w:cs="SimSun" w:hint="eastAsia"/>
        </w:rPr>
        <w:t>任期为四年。对于当然成员、区域代表、研究计划主席或副主席以及任何其他代表成员，在研究理事会的任期应基于其原本职务的任期。最多可以连任两届。</w:t>
      </w:r>
    </w:p>
    <w:p w14:paraId="7060335A" w14:textId="2E2C761F" w:rsidR="0006644E" w:rsidRPr="009B2334" w:rsidRDefault="00EE187A" w:rsidP="0006644E">
      <w:pPr>
        <w:pStyle w:val="WMOBodyText"/>
      </w:pPr>
      <w:del w:id="146" w:author="Fengqi LI" w:date="2023-03-15T09:31:00Z">
        <w:r w:rsidRPr="00EE187A" w:rsidDel="00437DEE">
          <w:rPr>
            <w:rFonts w:ascii="SimSun" w:eastAsia="SimSun" w:hAnsi="SimSun" w:cs="SimSun" w:hint="eastAsia"/>
          </w:rPr>
          <w:delText>除了理事会的常规任务，</w:delText>
        </w:r>
      </w:del>
      <w:r w:rsidRPr="00EE187A">
        <w:t>WMO</w:t>
      </w:r>
      <w:r w:rsidRPr="00EE187A">
        <w:rPr>
          <w:rFonts w:ascii="SimSun" w:eastAsia="SimSun" w:hAnsi="SimSun" w:cs="SimSun" w:hint="eastAsia"/>
        </w:rPr>
        <w:t>执行理事会还可根据研究理事会主席与管理组协商后的建议，决定邀请专家参与研究理事会的工作。</w:t>
      </w:r>
      <w:ins w:id="147" w:author="Fengqi LI" w:date="2023-03-15T09:31:00Z">
        <w:r w:rsidR="00320294">
          <w:rPr>
            <w:lang w:val="en-CH"/>
          </w:rPr>
          <w:t xml:space="preserve"> [G. Adrian, A. Lynch]</w:t>
        </w:r>
      </w:ins>
    </w:p>
    <w:p w14:paraId="359EFB48" w14:textId="7EDB6B9B" w:rsidR="0006644E" w:rsidRPr="009B2334" w:rsidRDefault="00EE187A" w:rsidP="0006644E">
      <w:pPr>
        <w:pStyle w:val="WMOBodyText"/>
        <w:rPr>
          <w:b/>
          <w:bCs/>
          <w:i/>
          <w:iCs/>
        </w:rPr>
      </w:pPr>
      <w:r w:rsidRPr="00EE187A">
        <w:rPr>
          <w:rFonts w:ascii="Microsoft YaHei" w:eastAsia="Microsoft YaHei" w:hAnsi="Microsoft YaHei" w:cs="SimSun" w:hint="eastAsia"/>
          <w:b/>
          <w:bCs/>
          <w:i/>
          <w:iCs/>
        </w:rPr>
        <w:t>工作程序</w:t>
      </w:r>
    </w:p>
    <w:p w14:paraId="2F1ACF1A" w14:textId="7BB870AD" w:rsidR="0006644E" w:rsidRPr="009B2334" w:rsidRDefault="00B946FA" w:rsidP="00B946FA">
      <w:pPr>
        <w:pStyle w:val="WMOBodyText"/>
        <w:ind w:left="561" w:hanging="561"/>
      </w:pPr>
      <w:r w:rsidRPr="009B2334">
        <w:t>(1)</w:t>
      </w:r>
      <w:r w:rsidRPr="009B2334">
        <w:tab/>
      </w:r>
      <w:r w:rsidR="004C759F" w:rsidRPr="004C759F">
        <w:rPr>
          <w:rFonts w:ascii="SimSun" w:eastAsia="SimSun" w:hAnsi="SimSun" w:cs="SimSun" w:hint="eastAsia"/>
        </w:rPr>
        <w:t>研究理事会应每年</w:t>
      </w:r>
      <w:del w:id="148" w:author="Fengqi LI" w:date="2023-03-15T09:31:00Z">
        <w:r w:rsidR="004C759F" w:rsidRPr="004C759F" w:rsidDel="006A1EFE">
          <w:rPr>
            <w:rFonts w:ascii="SimSun" w:eastAsia="SimSun" w:hAnsi="SimSun" w:cs="SimSun" w:hint="eastAsia"/>
          </w:rPr>
          <w:delText>在日内瓦</w:delText>
        </w:r>
      </w:del>
      <w:r w:rsidR="004C759F" w:rsidRPr="004C759F">
        <w:rPr>
          <w:rFonts w:ascii="SimSun" w:eastAsia="SimSun" w:hAnsi="SimSun" w:cs="SimSun" w:hint="eastAsia"/>
        </w:rPr>
        <w:t>举行一次会议，根据需要</w:t>
      </w:r>
      <w:ins w:id="149" w:author="Fengqi LI" w:date="2023-03-15T09:39:00Z">
        <w:r w:rsidR="00985AD1">
          <w:rPr>
            <w:rFonts w:ascii="SimSun" w:eastAsia="SimSun" w:hAnsi="SimSun" w:cs="SimSun" w:hint="eastAsia"/>
          </w:rPr>
          <w:t>并</w:t>
        </w:r>
        <w:r w:rsidR="00985AD1" w:rsidRPr="00985AD1">
          <w:rPr>
            <w:rFonts w:ascii="SimSun" w:eastAsia="SimSun" w:hAnsi="SimSun" w:cs="SimSun" w:hint="eastAsia"/>
          </w:rPr>
          <w:t>遵循决定草案</w:t>
        </w:r>
        <w:r w:rsidR="00985AD1" w:rsidRPr="00985AD1">
          <w:rPr>
            <w:rFonts w:eastAsia="SimSun" w:cs="SimSun"/>
            <w:rPrChange w:id="150" w:author="Fengqi LI" w:date="2023-03-15T09:40:00Z">
              <w:rPr>
                <w:rFonts w:ascii="SimSun" w:eastAsia="SimSun" w:hAnsi="SimSun" w:cs="SimSun"/>
              </w:rPr>
            </w:rPrChange>
          </w:rPr>
          <w:t>10/1</w:t>
        </w:r>
        <w:r w:rsidR="00985AD1" w:rsidRPr="00985AD1">
          <w:rPr>
            <w:rFonts w:eastAsia="SimSun" w:cs="SimSun"/>
            <w:rPrChange w:id="151" w:author="Fengqi LI" w:date="2023-03-15T09:40:00Z">
              <w:rPr>
                <w:rFonts w:ascii="SimSun" w:eastAsia="SimSun" w:hAnsi="SimSun" w:cs="SimSun" w:hint="eastAsia"/>
              </w:rPr>
            </w:rPrChange>
          </w:rPr>
          <w:t>（</w:t>
        </w:r>
        <w:r w:rsidR="00985AD1" w:rsidRPr="00985AD1">
          <w:rPr>
            <w:rFonts w:eastAsia="SimSun" w:cs="SimSun"/>
            <w:rPrChange w:id="152" w:author="Fengqi LI" w:date="2023-03-15T09:40:00Z">
              <w:rPr>
                <w:rFonts w:ascii="SimSun" w:eastAsia="SimSun" w:hAnsi="SimSun" w:cs="SimSun"/>
              </w:rPr>
            </w:rPrChange>
          </w:rPr>
          <w:t>EC-76</w:t>
        </w:r>
        <w:r w:rsidR="00985AD1" w:rsidRPr="00985AD1">
          <w:rPr>
            <w:rFonts w:eastAsia="SimSun" w:cs="SimSun"/>
            <w:rPrChange w:id="153" w:author="Fengqi LI" w:date="2023-03-15T09:40:00Z">
              <w:rPr>
                <w:rFonts w:ascii="SimSun" w:eastAsia="SimSun" w:hAnsi="SimSun" w:cs="SimSun" w:hint="eastAsia"/>
              </w:rPr>
            </w:rPrChange>
          </w:rPr>
          <w:t>）附件</w:t>
        </w:r>
        <w:r w:rsidR="00985AD1" w:rsidRPr="00985AD1">
          <w:rPr>
            <w:rFonts w:eastAsia="SimSun" w:cs="SimSun"/>
            <w:rPrChange w:id="154" w:author="Fengqi LI" w:date="2023-03-15T09:40:00Z">
              <w:rPr>
                <w:rFonts w:ascii="SimSun" w:eastAsia="SimSun" w:hAnsi="SimSun" w:cs="SimSun"/>
              </w:rPr>
            </w:rPrChange>
          </w:rPr>
          <w:t>2</w:t>
        </w:r>
        <w:r w:rsidR="00985AD1" w:rsidRPr="00985AD1">
          <w:rPr>
            <w:rFonts w:ascii="SimSun" w:eastAsia="SimSun" w:hAnsi="SimSun" w:cs="SimSun" w:hint="eastAsia"/>
          </w:rPr>
          <w:t>中规定的</w:t>
        </w:r>
      </w:ins>
      <w:ins w:id="155" w:author="Fengqi LI" w:date="2023-03-15T09:40:00Z">
        <w:r w:rsidR="0007289E">
          <w:rPr>
            <w:rFonts w:ascii="SimSun" w:eastAsia="SimSun" w:hAnsi="SimSun" w:cs="SimSun" w:hint="eastAsia"/>
          </w:rPr>
          <w:t>本组织</w:t>
        </w:r>
      </w:ins>
      <w:ins w:id="156" w:author="Fengqi LI" w:date="2023-03-15T09:39:00Z">
        <w:r w:rsidR="00985AD1" w:rsidRPr="00985AD1">
          <w:rPr>
            <w:rFonts w:ascii="SimSun" w:eastAsia="SimSun" w:hAnsi="SimSun" w:cs="SimSun" w:hint="eastAsia"/>
          </w:rPr>
          <w:t>面对面和虚拟会议的原则</w:t>
        </w:r>
      </w:ins>
      <w:r w:rsidR="004C759F" w:rsidRPr="004C759F">
        <w:rPr>
          <w:rFonts w:ascii="SimSun" w:eastAsia="SimSun" w:hAnsi="SimSun" w:cs="SimSun" w:hint="eastAsia"/>
        </w:rPr>
        <w:t>举行虚拟会议或线下会议</w:t>
      </w:r>
      <w:proofErr w:type="gramStart"/>
      <w:ins w:id="157" w:author="Fengqi LI" w:date="2023-03-15T09:38:00Z">
        <w:r w:rsidR="00985AD1" w:rsidRPr="00985AD1">
          <w:rPr>
            <w:rFonts w:ascii="SimSun" w:eastAsia="SimSun" w:hAnsi="SimSun" w:cs="SimSun" w:hint="eastAsia"/>
          </w:rPr>
          <w:t>。</w:t>
        </w:r>
        <w:r w:rsidR="00985AD1" w:rsidRPr="00985AD1">
          <w:rPr>
            <w:rFonts w:ascii="SimSun" w:eastAsia="SimSun" w:hAnsi="SimSun" w:cs="SimSun"/>
          </w:rPr>
          <w:t>[</w:t>
        </w:r>
        <w:proofErr w:type="gramEnd"/>
        <w:r w:rsidR="00985AD1" w:rsidRPr="00B35ACA">
          <w:rPr>
            <w:rFonts w:eastAsia="SimSun" w:cs="SimSun"/>
            <w:rPrChange w:id="158" w:author="Fengqi LI" w:date="2023-03-15T09:41:00Z">
              <w:rPr>
                <w:rFonts w:ascii="SimSun" w:eastAsia="SimSun" w:hAnsi="SimSun" w:cs="SimSun"/>
              </w:rPr>
            </w:rPrChange>
          </w:rPr>
          <w:t>I. Lisk</w:t>
        </w:r>
      </w:ins>
      <w:ins w:id="159" w:author="Fengqi LI" w:date="2023-03-15T09:41:00Z">
        <w:r w:rsidR="00B35ACA">
          <w:rPr>
            <w:rFonts w:ascii="SimSun" w:eastAsia="SimSun" w:hAnsi="SimSun" w:cs="SimSun" w:hint="eastAsia"/>
          </w:rPr>
          <w:t>、</w:t>
        </w:r>
      </w:ins>
      <w:ins w:id="160" w:author="Fengqi LI" w:date="2023-03-15T09:38:00Z">
        <w:r w:rsidR="00985AD1" w:rsidRPr="00985AD1">
          <w:rPr>
            <w:rFonts w:ascii="SimSun" w:eastAsia="SimSun" w:hAnsi="SimSun" w:cs="SimSun" w:hint="eastAsia"/>
          </w:rPr>
          <w:t>秘书处</w:t>
        </w:r>
        <w:r w:rsidR="00985AD1" w:rsidRPr="00985AD1">
          <w:rPr>
            <w:rFonts w:ascii="SimSun" w:eastAsia="SimSun" w:hAnsi="SimSun" w:cs="SimSun"/>
          </w:rPr>
          <w:t>]</w:t>
        </w:r>
      </w:ins>
      <w:r w:rsidR="004C759F" w:rsidRPr="004C759F">
        <w:rPr>
          <w:rFonts w:ascii="SimSun" w:eastAsia="SimSun" w:hAnsi="SimSun" w:cs="SimSun" w:hint="eastAsia"/>
        </w:rPr>
        <w:t>。</w:t>
      </w:r>
    </w:p>
    <w:p w14:paraId="3287D909" w14:textId="0F2E07AC" w:rsidR="0006644E" w:rsidRPr="009B2334" w:rsidRDefault="00B946FA" w:rsidP="00B946FA">
      <w:pPr>
        <w:pStyle w:val="WMOBodyText"/>
        <w:ind w:left="561" w:hanging="561"/>
      </w:pPr>
      <w:r w:rsidRPr="009B2334">
        <w:t>(2)</w:t>
      </w:r>
      <w:r w:rsidRPr="009B2334">
        <w:tab/>
      </w:r>
      <w:r w:rsidR="004C759F" w:rsidRPr="004C759F">
        <w:rPr>
          <w:rFonts w:ascii="SimSun" w:eastAsia="SimSun" w:hAnsi="SimSun" w:cs="SimSun" w:hint="eastAsia"/>
        </w:rPr>
        <w:t>理事会应确保其所有结构和工作计划中的区域和性别平衡及包容性。</w:t>
      </w:r>
    </w:p>
    <w:p w14:paraId="209DF7C7" w14:textId="40043A6F" w:rsidR="0006644E" w:rsidRPr="009B2334" w:rsidRDefault="00B946FA" w:rsidP="00B946FA">
      <w:pPr>
        <w:pStyle w:val="WMOBodyText"/>
        <w:ind w:left="561" w:hanging="561"/>
      </w:pPr>
      <w:r w:rsidRPr="009B2334">
        <w:t>(3)</w:t>
      </w:r>
      <w:r w:rsidRPr="009B2334">
        <w:tab/>
      </w:r>
      <w:r w:rsidR="004D00AF" w:rsidRPr="004D00AF">
        <w:rPr>
          <w:rFonts w:ascii="SimSun" w:eastAsia="SimSun" w:hAnsi="SimSun" w:cs="SimSun" w:hint="eastAsia"/>
        </w:rPr>
        <w:t>研究理事会的决定须获得多数票通过。法定人数是指</w:t>
      </w:r>
      <w:r w:rsidR="004D00AF" w:rsidRPr="004D00AF">
        <w:t>50%</w:t>
      </w:r>
      <w:r w:rsidR="004D00AF" w:rsidRPr="004D00AF">
        <w:rPr>
          <w:rFonts w:ascii="SimSun" w:eastAsia="SimSun" w:hAnsi="SimSun" w:cs="SimSun" w:hint="eastAsia"/>
        </w:rPr>
        <w:t>的</w:t>
      </w:r>
      <w:del w:id="161" w:author="Fengqi LI" w:date="2023-03-15T09:41:00Z">
        <w:r w:rsidR="004D00AF" w:rsidRPr="004D00AF" w:rsidDel="0011787A">
          <w:rPr>
            <w:rFonts w:ascii="SimSun" w:eastAsia="SimSun" w:hAnsi="SimSun" w:cs="SimSun" w:hint="eastAsia"/>
          </w:rPr>
          <w:delText>有效</w:delText>
        </w:r>
      </w:del>
      <w:ins w:id="162" w:author="Fengqi LI" w:date="2023-03-15T09:41:00Z">
        <w:r w:rsidR="0011787A">
          <w:rPr>
            <w:rFonts w:ascii="SimSun" w:eastAsia="SimSun" w:hAnsi="SimSun" w:cs="SimSun" w:hint="eastAsia"/>
          </w:rPr>
          <w:t>出席</w:t>
        </w:r>
      </w:ins>
      <w:r w:rsidR="004D00AF" w:rsidRPr="004D00AF">
        <w:rPr>
          <w:rFonts w:ascii="SimSun" w:eastAsia="SimSun" w:hAnsi="SimSun" w:cs="SimSun" w:hint="eastAsia"/>
        </w:rPr>
        <w:t>成员。就此目的而言，亲自出席或虚拟出席会议被认为是等同效力</w:t>
      </w:r>
      <w:proofErr w:type="gramStart"/>
      <w:r w:rsidR="004D00AF" w:rsidRPr="004D00AF">
        <w:rPr>
          <w:rFonts w:ascii="SimSun" w:eastAsia="SimSun" w:hAnsi="SimSun" w:cs="SimSun" w:hint="eastAsia"/>
        </w:rPr>
        <w:t>。</w:t>
      </w:r>
      <w:ins w:id="163" w:author="Fengqi LI" w:date="2023-03-15T09:42:00Z">
        <w:r w:rsidR="00E1167D" w:rsidRPr="008D4C50">
          <w:rPr>
            <w:lang w:val="en-CH"/>
          </w:rPr>
          <w:t>[</w:t>
        </w:r>
        <w:proofErr w:type="gramEnd"/>
        <w:r w:rsidR="00E1167D" w:rsidRPr="008D4C50">
          <w:rPr>
            <w:lang w:val="en-CH"/>
          </w:rPr>
          <w:t>G. Adrian, A. Lynch]</w:t>
        </w:r>
      </w:ins>
    </w:p>
    <w:p w14:paraId="07BFC6EA" w14:textId="77777777" w:rsidR="00352368" w:rsidRDefault="00B946FA" w:rsidP="00B946FA">
      <w:pPr>
        <w:pStyle w:val="WMOBodyText"/>
        <w:ind w:left="561" w:hanging="561"/>
        <w:rPr>
          <w:ins w:id="164" w:author="Fengqi LI" w:date="2023-03-15T09:42:00Z"/>
          <w:rFonts w:ascii="SimSun" w:eastAsiaTheme="minorEastAsia" w:hAnsi="SimSun" w:cs="SimSun"/>
        </w:rPr>
      </w:pPr>
      <w:r w:rsidRPr="009B2334">
        <w:t>(4)</w:t>
      </w:r>
      <w:r w:rsidRPr="009B2334">
        <w:tab/>
      </w:r>
      <w:r w:rsidR="00567C18" w:rsidRPr="00567C18">
        <w:rPr>
          <w:rFonts w:ascii="SimSun" w:eastAsia="SimSun" w:hAnsi="SimSun" w:cs="SimSun" w:hint="eastAsia"/>
        </w:rPr>
        <w:t>管理组应根据需要召开会议，至少每季度一次，筹备研究理事会年度届会。</w:t>
      </w:r>
    </w:p>
    <w:p w14:paraId="67374809" w14:textId="2F7B2C5E" w:rsidR="0006644E" w:rsidRPr="009B2334" w:rsidRDefault="00C74FF1" w:rsidP="00B946FA">
      <w:pPr>
        <w:pStyle w:val="WMOBodyText"/>
        <w:ind w:left="561" w:hanging="561"/>
      </w:pPr>
      <w:ins w:id="165" w:author="Fengqi LI" w:date="2023-03-15T09:43:00Z">
        <w:r w:rsidRPr="009B2334">
          <w:lastRenderedPageBreak/>
          <w:t>(5)</w:t>
        </w:r>
        <w:r w:rsidRPr="009B2334">
          <w:tab/>
        </w:r>
      </w:ins>
      <w:del w:id="166" w:author="Fengqi LI" w:date="2023-03-15T09:43:00Z">
        <w:r w:rsidR="00567C18" w:rsidRPr="00567C18" w:rsidDel="00352368">
          <w:rPr>
            <w:rFonts w:ascii="SimSun" w:eastAsia="SimSun" w:hAnsi="SimSun" w:cs="SimSun" w:hint="eastAsia"/>
          </w:rPr>
          <w:delText>管</w:delText>
        </w:r>
      </w:del>
      <w:ins w:id="167" w:author="Fengqi LI" w:date="2023-03-15T09:43:00Z">
        <w:r w:rsidR="00352368">
          <w:rPr>
            <w:rFonts w:ascii="SimSun" w:eastAsia="SimSun" w:hAnsi="SimSun" w:cs="SimSun" w:hint="eastAsia"/>
          </w:rPr>
          <w:t>秘书处</w:t>
        </w:r>
      </w:ins>
      <w:del w:id="168" w:author="Fengqi LI" w:date="2023-03-15T09:43:00Z">
        <w:r w:rsidR="00567C18" w:rsidRPr="00567C18" w:rsidDel="00352368">
          <w:rPr>
            <w:rFonts w:ascii="SimSun" w:eastAsia="SimSun" w:hAnsi="SimSun" w:cs="SimSun" w:hint="eastAsia"/>
          </w:rPr>
          <w:delText>理组</w:delText>
        </w:r>
      </w:del>
      <w:r w:rsidR="00567C18" w:rsidRPr="00567C18">
        <w:rPr>
          <w:rFonts w:ascii="SimSun" w:eastAsia="SimSun" w:hAnsi="SimSun" w:cs="SimSun" w:hint="eastAsia"/>
        </w:rPr>
        <w:t>将负责</w:t>
      </w:r>
      <w:ins w:id="169" w:author="Fengqi LI" w:date="2023-03-15T09:43:00Z">
        <w:r w:rsidR="00352368">
          <w:rPr>
            <w:rFonts w:ascii="SimSun" w:eastAsia="SimSun" w:hAnsi="SimSun" w:cs="SimSun" w:hint="eastAsia"/>
          </w:rPr>
          <w:t>草拟</w:t>
        </w:r>
      </w:ins>
      <w:del w:id="170" w:author="Fengqi LI" w:date="2023-03-15T09:43:00Z">
        <w:r w:rsidR="00567C18" w:rsidRPr="00567C18" w:rsidDel="00352368">
          <w:rPr>
            <w:rFonts w:ascii="SimSun" w:eastAsia="SimSun" w:hAnsi="SimSun" w:cs="SimSun" w:hint="eastAsia"/>
          </w:rPr>
          <w:delText>制定</w:delText>
        </w:r>
      </w:del>
      <w:r w:rsidR="00567C18" w:rsidRPr="00567C18">
        <w:rPr>
          <w:rFonts w:ascii="SimSun" w:eastAsia="SimSun" w:hAnsi="SimSun" w:cs="SimSun" w:hint="eastAsia"/>
        </w:rPr>
        <w:t>研究理事会的议程，</w:t>
      </w:r>
      <w:ins w:id="171" w:author="Fengqi LI" w:date="2023-03-15T09:43:00Z">
        <w:r>
          <w:rPr>
            <w:rFonts w:ascii="SimSun" w:eastAsia="SimSun" w:hAnsi="SimSun" w:cs="SimSun" w:hint="eastAsia"/>
          </w:rPr>
          <w:t>草拟</w:t>
        </w:r>
      </w:ins>
      <w:del w:id="172" w:author="Fengqi LI" w:date="2023-03-15T09:43:00Z">
        <w:r w:rsidR="00567C18" w:rsidRPr="00567C18" w:rsidDel="00C74FF1">
          <w:rPr>
            <w:rFonts w:ascii="SimSun" w:eastAsia="SimSun" w:hAnsi="SimSun" w:cs="SimSun" w:hint="eastAsia"/>
          </w:rPr>
          <w:delText>编写</w:delText>
        </w:r>
      </w:del>
      <w:r w:rsidR="00567C18" w:rsidRPr="00567C18">
        <w:rPr>
          <w:rFonts w:ascii="SimSun" w:eastAsia="SimSun" w:hAnsi="SimSun" w:cs="SimSun" w:hint="eastAsia"/>
        </w:rPr>
        <w:t>供审查的会议记录、决定和行动项目，并酌情编写其他报告</w:t>
      </w:r>
      <w:proofErr w:type="gramStart"/>
      <w:r w:rsidR="00567C18" w:rsidRPr="00567C18">
        <w:rPr>
          <w:rFonts w:ascii="SimSun" w:eastAsia="SimSun" w:hAnsi="SimSun" w:cs="SimSun" w:hint="eastAsia"/>
        </w:rPr>
        <w:t>。</w:t>
      </w:r>
      <w:ins w:id="173" w:author="Fengqi LI" w:date="2023-03-15T09:44:00Z">
        <w:r w:rsidR="00EA620C">
          <w:rPr>
            <w:lang w:val="en-CH"/>
          </w:rPr>
          <w:t>[</w:t>
        </w:r>
        <w:proofErr w:type="gramEnd"/>
        <w:r w:rsidR="00EA620C">
          <w:rPr>
            <w:lang w:val="en-CH"/>
          </w:rPr>
          <w:t>G. Adrian, A. Lynch]</w:t>
        </w:r>
      </w:ins>
    </w:p>
    <w:p w14:paraId="4ED36AB1" w14:textId="538466AB" w:rsidR="0006644E" w:rsidRPr="009B2334" w:rsidRDefault="00B946FA" w:rsidP="00B946FA">
      <w:pPr>
        <w:pStyle w:val="WMOBodyText"/>
        <w:ind w:left="561" w:hanging="561"/>
      </w:pPr>
      <w:bookmarkStart w:id="174" w:name="_Hlk129765840"/>
      <w:r w:rsidRPr="009B2334">
        <w:t>(</w:t>
      </w:r>
      <w:ins w:id="175" w:author="Fengqi LI" w:date="2023-03-15T09:44:00Z">
        <w:r w:rsidR="00EA620C">
          <w:t>6</w:t>
        </w:r>
      </w:ins>
      <w:del w:id="176" w:author="Fengqi LI" w:date="2023-03-15T09:44:00Z">
        <w:r w:rsidRPr="009B2334" w:rsidDel="00EA620C">
          <w:delText>5</w:delText>
        </w:r>
      </w:del>
      <w:r w:rsidRPr="009B2334">
        <w:t>)</w:t>
      </w:r>
      <w:r w:rsidRPr="009B2334">
        <w:tab/>
      </w:r>
      <w:bookmarkEnd w:id="174"/>
      <w:r w:rsidR="0095450D" w:rsidRPr="0095450D">
        <w:rPr>
          <w:rFonts w:ascii="SimSun" w:eastAsia="SimSun" w:hAnsi="SimSun" w:cs="SimSun" w:hint="eastAsia"/>
        </w:rPr>
        <w:t>管理组负责开展高效的行动，以维持理事会持续履行职责。</w:t>
      </w:r>
    </w:p>
    <w:p w14:paraId="1FB0F7F2" w14:textId="0A00BBEC" w:rsidR="0006644E" w:rsidRPr="009B2334" w:rsidRDefault="00B946FA" w:rsidP="00B946FA">
      <w:pPr>
        <w:pStyle w:val="WMOBodyText"/>
        <w:ind w:left="561" w:hanging="561"/>
      </w:pPr>
      <w:r w:rsidRPr="009B2334">
        <w:t>(</w:t>
      </w:r>
      <w:ins w:id="177" w:author="Fengqi LI" w:date="2023-03-15T09:50:00Z">
        <w:r w:rsidR="009B4457">
          <w:t>7</w:t>
        </w:r>
      </w:ins>
      <w:del w:id="178" w:author="Fengqi LI" w:date="2023-03-15T09:50:00Z">
        <w:r w:rsidRPr="009B2334" w:rsidDel="009B4457">
          <w:delText>6</w:delText>
        </w:r>
      </w:del>
      <w:r w:rsidRPr="009B2334">
        <w:t>)</w:t>
      </w:r>
      <w:r w:rsidRPr="009B2334">
        <w:tab/>
      </w:r>
      <w:r w:rsidR="0095450D" w:rsidRPr="0095450D">
        <w:rPr>
          <w:rFonts w:ascii="SimSun" w:eastAsia="SimSun" w:hAnsi="SimSun" w:cs="SimSun" w:hint="eastAsia"/>
        </w:rPr>
        <w:t>管理组应至少每季度与研究和创新司的工作人员</w:t>
      </w:r>
      <w:r w:rsidR="0095450D">
        <w:rPr>
          <w:rFonts w:ascii="SimSun" w:eastAsia="SimSun" w:hAnsi="SimSun" w:cs="SimSun" w:hint="eastAsia"/>
        </w:rPr>
        <w:t>举行</w:t>
      </w:r>
      <w:r w:rsidR="0095450D" w:rsidRPr="0095450D">
        <w:rPr>
          <w:rFonts w:ascii="SimSun" w:eastAsia="SimSun" w:hAnsi="SimSun" w:cs="SimSun" w:hint="eastAsia"/>
        </w:rPr>
        <w:t>一次面对面或虚拟会议。</w:t>
      </w:r>
    </w:p>
    <w:p w14:paraId="6324CB1D" w14:textId="088BD74F" w:rsidR="0006644E" w:rsidRPr="009B2334" w:rsidRDefault="00B946FA" w:rsidP="00B946FA">
      <w:pPr>
        <w:pStyle w:val="WMOBodyText"/>
        <w:ind w:left="561" w:hanging="561"/>
      </w:pPr>
      <w:r w:rsidRPr="009B2334">
        <w:t>(</w:t>
      </w:r>
      <w:ins w:id="179" w:author="Fengqi LI" w:date="2023-03-15T09:50:00Z">
        <w:r w:rsidR="009B4457">
          <w:t>8</w:t>
        </w:r>
      </w:ins>
      <w:del w:id="180" w:author="Fengqi LI" w:date="2023-03-15T09:50:00Z">
        <w:r w:rsidRPr="009B2334" w:rsidDel="009B4457">
          <w:delText>7</w:delText>
        </w:r>
      </w:del>
      <w:r w:rsidRPr="009B2334">
        <w:t>)</w:t>
      </w:r>
      <w:r w:rsidRPr="009B2334">
        <w:tab/>
      </w:r>
      <w:r w:rsidR="007B1DE4" w:rsidRPr="007B1DE4">
        <w:rPr>
          <w:rFonts w:ascii="SimSun" w:eastAsia="SimSun" w:hAnsi="SimSun" w:cs="SimSun" w:hint="eastAsia"/>
        </w:rPr>
        <w:t>管理组应向研究理事会全体成员报告其所有活动和决定。</w:t>
      </w:r>
    </w:p>
    <w:p w14:paraId="15910D53" w14:textId="36C7D72B" w:rsidR="0006644E" w:rsidRPr="009B2334" w:rsidRDefault="00B946FA" w:rsidP="00B946FA">
      <w:pPr>
        <w:pStyle w:val="WMOBodyText"/>
        <w:ind w:left="561" w:hanging="561"/>
      </w:pPr>
      <w:r w:rsidRPr="009B2334">
        <w:t>(</w:t>
      </w:r>
      <w:ins w:id="181" w:author="Fengqi LI" w:date="2023-03-15T09:51:00Z">
        <w:r w:rsidR="00E70FD9">
          <w:t>9</w:t>
        </w:r>
      </w:ins>
      <w:del w:id="182" w:author="Fengqi LI" w:date="2023-03-15T09:51:00Z">
        <w:r w:rsidRPr="009B2334" w:rsidDel="00E70FD9">
          <w:delText>8</w:delText>
        </w:r>
      </w:del>
      <w:r w:rsidRPr="009B2334">
        <w:t>)</w:t>
      </w:r>
      <w:r w:rsidRPr="009B2334">
        <w:tab/>
      </w:r>
      <w:r w:rsidR="007B1DE4" w:rsidRPr="007B1DE4">
        <w:rPr>
          <w:rFonts w:ascii="SimSun" w:eastAsia="SimSun" w:hAnsi="SimSun" w:cs="SimSun" w:hint="eastAsia"/>
        </w:rPr>
        <w:t>管理组应与科学咨询组协调、设计和筹备研究日活动，作为每次世界气象大会的一部分。</w:t>
      </w:r>
    </w:p>
    <w:p w14:paraId="78B8F14E" w14:textId="3718E9C8" w:rsidR="0006644E" w:rsidRPr="009B2334" w:rsidRDefault="00B946FA" w:rsidP="00B946FA">
      <w:pPr>
        <w:pStyle w:val="WMOBodyText"/>
        <w:ind w:left="561" w:hanging="561"/>
      </w:pPr>
      <w:r w:rsidRPr="009B2334">
        <w:t>(</w:t>
      </w:r>
      <w:ins w:id="183" w:author="Fengqi LI" w:date="2023-03-15T09:51:00Z">
        <w:r w:rsidR="00E70FD9">
          <w:t>10</w:t>
        </w:r>
      </w:ins>
      <w:del w:id="184" w:author="Fengqi LI" w:date="2023-03-15T09:51:00Z">
        <w:r w:rsidRPr="009B2334" w:rsidDel="00E70FD9">
          <w:delText>9</w:delText>
        </w:r>
      </w:del>
      <w:r w:rsidRPr="009B2334">
        <w:t>)</w:t>
      </w:r>
      <w:r w:rsidRPr="009B2334">
        <w:tab/>
      </w:r>
      <w:r w:rsidR="00423DA0" w:rsidRPr="00423DA0">
        <w:rPr>
          <w:rFonts w:ascii="SimSun" w:eastAsia="SimSun" w:hAnsi="SimSun" w:cs="SimSun" w:hint="eastAsia"/>
        </w:rPr>
        <w:t>研究理事会主席和</w:t>
      </w:r>
      <w:r w:rsidR="00423DA0" w:rsidRPr="00423DA0">
        <w:t>/</w:t>
      </w:r>
      <w:r w:rsidR="00423DA0" w:rsidRPr="00423DA0">
        <w:rPr>
          <w:rFonts w:ascii="SimSun" w:eastAsia="SimSun" w:hAnsi="SimSun" w:cs="SimSun" w:hint="eastAsia"/>
        </w:rPr>
        <w:t>或其代表应大约每两个月与各技术委员会主席和</w:t>
      </w:r>
      <w:r w:rsidR="00423DA0" w:rsidRPr="00423DA0">
        <w:t>/</w:t>
      </w:r>
      <w:r w:rsidR="00423DA0" w:rsidRPr="00423DA0">
        <w:rPr>
          <w:rFonts w:ascii="SimSun" w:eastAsia="SimSun" w:hAnsi="SimSun" w:cs="SimSun" w:hint="eastAsia"/>
        </w:rPr>
        <w:t>或其代表举行一次会议。会议的议程将由三个机构轮流准备。</w:t>
      </w:r>
    </w:p>
    <w:p w14:paraId="6A0E3A77" w14:textId="1C4CCC52" w:rsidR="0006644E" w:rsidRPr="009B2334" w:rsidRDefault="00B946FA" w:rsidP="00B946FA">
      <w:pPr>
        <w:pStyle w:val="WMOBodyText"/>
        <w:ind w:left="561" w:hanging="561"/>
      </w:pPr>
      <w:r w:rsidRPr="009B2334">
        <w:t>(1</w:t>
      </w:r>
      <w:ins w:id="185" w:author="Fengqi LI" w:date="2023-03-15T09:51:00Z">
        <w:r w:rsidR="00E70FD9">
          <w:t>1</w:t>
        </w:r>
      </w:ins>
      <w:del w:id="186" w:author="Fengqi LI" w:date="2023-03-15T09:51:00Z">
        <w:r w:rsidRPr="009B2334" w:rsidDel="00E70FD9">
          <w:delText>0</w:delText>
        </w:r>
      </w:del>
      <w:r w:rsidRPr="009B2334">
        <w:t>)</w:t>
      </w:r>
      <w:r w:rsidRPr="009B2334">
        <w:tab/>
      </w:r>
      <w:r w:rsidR="00C70938" w:rsidRPr="00C70938">
        <w:rPr>
          <w:rFonts w:ascii="SimSun" w:eastAsia="SimSun" w:hAnsi="SimSun" w:cs="SimSun" w:hint="eastAsia"/>
        </w:rPr>
        <w:t>研究理事会主席或其代表应担任</w:t>
      </w:r>
      <w:r w:rsidR="00C70938" w:rsidRPr="00C70938">
        <w:t>WMO</w:t>
      </w:r>
      <w:r w:rsidR="00C70938" w:rsidRPr="00C70938">
        <w:rPr>
          <w:rFonts w:ascii="SimSun" w:eastAsia="SimSun" w:hAnsi="SimSun" w:cs="SimSun" w:hint="eastAsia"/>
        </w:rPr>
        <w:t>相应治理和决策机构的成员会参加其会议，包括科学咨询组、技术协调委员会、政策咨询委员会、执行理事会和大会。</w:t>
      </w:r>
    </w:p>
    <w:p w14:paraId="3EE5CE42" w14:textId="32BDDE78" w:rsidR="0006644E" w:rsidRPr="009B2334" w:rsidRDefault="00B946FA" w:rsidP="00B946FA">
      <w:pPr>
        <w:pStyle w:val="WMOBodyText"/>
        <w:ind w:left="561" w:hanging="561"/>
      </w:pPr>
      <w:r w:rsidRPr="009B2334">
        <w:t>(1</w:t>
      </w:r>
      <w:ins w:id="187" w:author="Fengqi LI" w:date="2023-03-15T09:51:00Z">
        <w:r w:rsidR="00E70FD9">
          <w:t>2</w:t>
        </w:r>
      </w:ins>
      <w:del w:id="188" w:author="Fengqi LI" w:date="2023-03-15T09:51:00Z">
        <w:r w:rsidRPr="009B2334" w:rsidDel="00E70FD9">
          <w:delText>1</w:delText>
        </w:r>
      </w:del>
      <w:r w:rsidRPr="009B2334">
        <w:t>)</w:t>
      </w:r>
      <w:r w:rsidRPr="009B2334">
        <w:tab/>
      </w:r>
      <w:r w:rsidR="00634D5F" w:rsidRPr="00634D5F">
        <w:rPr>
          <w:rFonts w:ascii="SimSun" w:eastAsia="SimSun" w:hAnsi="SimSun" w:cs="SimSun" w:hint="eastAsia"/>
        </w:rPr>
        <w:t>研究理事会主席或其代表应根据要求和实际情况代表研究理事会参加国际论坛。</w:t>
      </w:r>
    </w:p>
    <w:p w14:paraId="11268A74" w14:textId="4A97EBB1" w:rsidR="0006644E" w:rsidRPr="009B2334" w:rsidRDefault="00B946FA" w:rsidP="00B946FA">
      <w:pPr>
        <w:pStyle w:val="WMOBodyText"/>
        <w:ind w:left="561" w:hanging="561"/>
      </w:pPr>
      <w:r w:rsidRPr="009B2334">
        <w:t>(1</w:t>
      </w:r>
      <w:ins w:id="189" w:author="Fengqi LI" w:date="2023-03-15T09:51:00Z">
        <w:r w:rsidR="00E70FD9">
          <w:t>3</w:t>
        </w:r>
      </w:ins>
      <w:del w:id="190" w:author="Fengqi LI" w:date="2023-03-15T09:51:00Z">
        <w:r w:rsidRPr="009B2334" w:rsidDel="00E70FD9">
          <w:delText>2</w:delText>
        </w:r>
      </w:del>
      <w:r w:rsidRPr="009B2334">
        <w:t>)</w:t>
      </w:r>
      <w:r w:rsidRPr="009B2334">
        <w:tab/>
      </w:r>
      <w:r w:rsidR="006D73F0" w:rsidRPr="006D73F0">
        <w:rPr>
          <w:rFonts w:ascii="SimSun" w:eastAsia="SimSun" w:hAnsi="SimSun" w:cs="SimSun" w:hint="eastAsia"/>
        </w:rPr>
        <w:t>研究理事会应</w:t>
      </w:r>
      <w:ins w:id="191" w:author="Fengqi LI" w:date="2023-03-15T09:52:00Z">
        <w:r w:rsidR="00483429">
          <w:rPr>
            <w:rFonts w:ascii="SimSun" w:eastAsia="SimSun" w:hAnsi="SimSun" w:cs="SimSun" w:hint="eastAsia"/>
          </w:rPr>
          <w:t>由</w:t>
        </w:r>
      </w:ins>
      <w:del w:id="192" w:author="Fengqi LI" w:date="2023-03-15T09:52:00Z">
        <w:r w:rsidR="006D73F0" w:rsidRPr="006D73F0" w:rsidDel="00483429">
          <w:rPr>
            <w:rFonts w:ascii="SimSun" w:eastAsia="SimSun" w:hAnsi="SimSun" w:cs="SimSun" w:hint="eastAsia"/>
          </w:rPr>
          <w:delText>专门设置</w:delText>
        </w:r>
      </w:del>
      <w:r w:rsidR="006D73F0" w:rsidRPr="006D73F0">
        <w:rPr>
          <w:rFonts w:ascii="SimSun" w:eastAsia="SimSun" w:hAnsi="SimSun" w:cs="SimSun" w:hint="eastAsia"/>
        </w:rPr>
        <w:t>一名全职的科学干事</w:t>
      </w:r>
      <w:ins w:id="193" w:author="Fengqi LI" w:date="2023-03-15T09:52:00Z">
        <w:r w:rsidR="00696279">
          <w:rPr>
            <w:rFonts w:ascii="SimSun" w:eastAsia="SimSun" w:hAnsi="SimSun" w:cs="SimSun" w:hint="eastAsia"/>
          </w:rPr>
          <w:t>支持</w:t>
        </w:r>
      </w:ins>
      <w:r w:rsidR="006D73F0" w:rsidRPr="006D73F0">
        <w:rPr>
          <w:rFonts w:ascii="SimSun" w:eastAsia="SimSun" w:hAnsi="SimSun" w:cs="SimSun" w:hint="eastAsia"/>
        </w:rPr>
        <w:t>，并根据需要配备其他工作人员，由秘书处提供。该工作人员还将向研究理事会管理组、主席和副主席提供支持</w:t>
      </w:r>
      <w:proofErr w:type="gramStart"/>
      <w:r w:rsidR="006D73F0" w:rsidRPr="006D73F0">
        <w:rPr>
          <w:rFonts w:ascii="SimSun" w:eastAsia="SimSun" w:hAnsi="SimSun" w:cs="SimSun" w:hint="eastAsia"/>
        </w:rPr>
        <w:t>。</w:t>
      </w:r>
      <w:ins w:id="194" w:author="Fengqi LI" w:date="2023-03-15T09:54:00Z">
        <w:r w:rsidR="00DB486B">
          <w:rPr>
            <w:lang w:val="en-CH"/>
          </w:rPr>
          <w:t>[</w:t>
        </w:r>
        <w:proofErr w:type="gramEnd"/>
        <w:r w:rsidR="00DB486B">
          <w:rPr>
            <w:lang w:val="en-CH"/>
          </w:rPr>
          <w:t>G. Adrian, A. Lynch]</w:t>
        </w:r>
      </w:ins>
    </w:p>
    <w:p w14:paraId="31DBA810" w14:textId="29C1A19A" w:rsidR="00DD3800" w:rsidRPr="009B2334" w:rsidRDefault="00DD3800" w:rsidP="009B2334">
      <w:pPr>
        <w:pStyle w:val="WMOBodyText"/>
        <w:spacing w:before="120"/>
        <w:ind w:left="561"/>
        <w:jc w:val="center"/>
      </w:pPr>
      <w:r w:rsidRPr="009B2334">
        <w:t>_______________</w:t>
      </w:r>
    </w:p>
    <w:sectPr w:rsidR="00DD3800" w:rsidRPr="009B2334"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7122" w14:textId="77777777" w:rsidR="00973BF9" w:rsidRDefault="00973BF9">
      <w:r>
        <w:separator/>
      </w:r>
    </w:p>
    <w:p w14:paraId="4BAEC74B" w14:textId="77777777" w:rsidR="00973BF9" w:rsidRDefault="00973BF9"/>
    <w:p w14:paraId="0B206CF4" w14:textId="77777777" w:rsidR="00973BF9" w:rsidRDefault="00973BF9"/>
  </w:endnote>
  <w:endnote w:type="continuationSeparator" w:id="0">
    <w:p w14:paraId="0CF7C84C" w14:textId="77777777" w:rsidR="00973BF9" w:rsidRDefault="00973BF9">
      <w:r>
        <w:continuationSeparator/>
      </w:r>
    </w:p>
    <w:p w14:paraId="18CBC395" w14:textId="77777777" w:rsidR="00973BF9" w:rsidRDefault="00973BF9"/>
    <w:p w14:paraId="5C1AF8E7" w14:textId="77777777" w:rsidR="00973BF9" w:rsidRDefault="00973BF9"/>
  </w:endnote>
  <w:endnote w:type="continuationNotice" w:id="1">
    <w:p w14:paraId="4C75F332" w14:textId="77777777" w:rsidR="00973BF9" w:rsidRDefault="0097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26B8" w14:textId="77777777" w:rsidR="00973BF9" w:rsidRDefault="00973BF9">
      <w:r>
        <w:separator/>
      </w:r>
    </w:p>
  </w:footnote>
  <w:footnote w:type="continuationSeparator" w:id="0">
    <w:p w14:paraId="61FB1635" w14:textId="77777777" w:rsidR="00973BF9" w:rsidRDefault="00973BF9">
      <w:r>
        <w:continuationSeparator/>
      </w:r>
    </w:p>
    <w:p w14:paraId="788FE7E3" w14:textId="77777777" w:rsidR="00973BF9" w:rsidRDefault="00973BF9"/>
    <w:p w14:paraId="43BFF13E" w14:textId="77777777" w:rsidR="00973BF9" w:rsidRDefault="00973BF9"/>
  </w:footnote>
  <w:footnote w:type="continuationNotice" w:id="1">
    <w:p w14:paraId="6ED4A8D6" w14:textId="77777777" w:rsidR="00973BF9" w:rsidRDefault="0097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77777777" w:rsidR="000B3749" w:rsidRDefault="00000000">
    <w:pPr>
      <w:pStyle w:val="Header"/>
    </w:pPr>
    <w:r>
      <w:rPr>
        <w:noProof/>
      </w:rPr>
      <w:pict w14:anchorId="5FB0236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B3DEE">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20817" w14:textId="77777777" w:rsidR="00BD1EEA" w:rsidRDefault="00BD1EEA"/>
  <w:p w14:paraId="062D36BF" w14:textId="77777777" w:rsidR="000B3749" w:rsidRDefault="00000000">
    <w:pPr>
      <w:pStyle w:val="Header"/>
    </w:pPr>
    <w:r>
      <w:rPr>
        <w:noProof/>
      </w:rPr>
      <w:pict w14:anchorId="7893823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F75F02">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99EF71" w14:textId="77777777" w:rsidR="00BD1EEA" w:rsidRDefault="00BD1EEA"/>
  <w:p w14:paraId="1F83826B" w14:textId="77777777" w:rsidR="000B3749" w:rsidRDefault="00000000">
    <w:pPr>
      <w:pStyle w:val="Header"/>
    </w:pPr>
    <w:r>
      <w:rPr>
        <w:noProof/>
      </w:rPr>
      <w:pict w14:anchorId="2604B734">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519D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2EF779" w14:textId="77777777" w:rsidR="00BD1EEA" w:rsidRDefault="00BD1EEA"/>
  <w:p w14:paraId="0BD8A411" w14:textId="77777777" w:rsidR="00975AE1" w:rsidRDefault="00000000">
    <w:pPr>
      <w:pStyle w:val="Header"/>
    </w:pPr>
    <w:r>
      <w:rPr>
        <w:noProof/>
      </w:rPr>
      <w:pict w14:anchorId="5EEC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1F81D857">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55323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1AE21E" w14:textId="77777777" w:rsidR="000B3749" w:rsidRDefault="000B3749"/>
  <w:p w14:paraId="4F614661" w14:textId="77777777" w:rsidR="00252DF0" w:rsidRDefault="00000000">
    <w:pPr>
      <w:pStyle w:val="Header"/>
    </w:pPr>
    <w:r>
      <w:rPr>
        <w:noProof/>
      </w:rPr>
      <w:pict w14:anchorId="0674FD38">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1230384">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1D5DAE4" w14:textId="77777777" w:rsidR="00975AE1" w:rsidRDefault="00975AE1"/>
  <w:p w14:paraId="643B4CFE" w14:textId="77777777" w:rsidR="00447844" w:rsidRDefault="00000000">
    <w:pPr>
      <w:pStyle w:val="Header"/>
    </w:pPr>
    <w:r>
      <w:rPr>
        <w:noProof/>
      </w:rPr>
      <w:pict w14:anchorId="474AC54E">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801FD3">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163D7ACC" w:rsidR="00A432CD" w:rsidRDefault="009B0DF4" w:rsidP="00B72444">
    <w:pPr>
      <w:pStyle w:val="Header"/>
    </w:pPr>
    <w:r>
      <w:t>EC-76/</w:t>
    </w:r>
    <w:r w:rsidR="00C82B88">
      <w:rPr>
        <w:rFonts w:ascii="SimSun" w:eastAsia="SimSun" w:hAnsi="SimSun" w:hint="eastAsia"/>
        <w:lang w:eastAsia="zh-CN"/>
      </w:rPr>
      <w:t>文件</w:t>
    </w:r>
    <w:r>
      <w:t>3.3(3)</w:t>
    </w:r>
    <w:r w:rsidR="00A432CD" w:rsidRPr="00C2459D">
      <w:t xml:space="preserve">, </w:t>
    </w:r>
    <w:del w:id="195" w:author="Fengqi LI" w:date="2023-03-10T15:44:00Z">
      <w:r w:rsidR="00A432CD" w:rsidRPr="00C2459D" w:rsidDel="00B946FA">
        <w:delText>DRAFT 1</w:delText>
      </w:r>
    </w:del>
    <w:ins w:id="196" w:author="Fengqi LI" w:date="2023-03-10T15:44:00Z">
      <w:r w:rsidR="00B946F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7C296E">
      <w:rPr>
        <w:rStyle w:val="PageNumber"/>
        <w:noProof/>
      </w:rPr>
      <w:t>9</w:t>
    </w:r>
    <w:r w:rsidR="00A432CD" w:rsidRPr="00C2459D">
      <w:rPr>
        <w:rStyle w:val="PageNumber"/>
      </w:rPr>
      <w:fldChar w:fldCharType="end"/>
    </w:r>
    <w:r w:rsidR="00000000">
      <w:pict w14:anchorId="4051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151AC16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3E7B580D">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1CEDC251">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000000">
      <w:pict w14:anchorId="68445DDD">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21D1C938">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08212C55">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6FB8D71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0ED4B851" w:rsidR="00447844" w:rsidRDefault="00000000" w:rsidP="00DE55F5">
    <w:pPr>
      <w:pStyle w:val="Header"/>
      <w:spacing w:after="0"/>
    </w:pPr>
    <w:r>
      <w:rPr>
        <w:noProof/>
      </w:rPr>
      <w:pict w14:anchorId="25437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289CD4ED">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23A1429E">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C857BEA">
        <v:shape id="_x0000_s1052" type="#_x0000_t75" style="position:absolute;left:0;text-align:left;margin-left:0;margin-top:0;width:50pt;height:50pt;z-index:251656192;visibility:hidden">
          <v:path gradientshapeok="f"/>
          <o:lock v:ext="edit" selection="t"/>
        </v:shape>
      </w:pict>
    </w:r>
    <w:r>
      <w:pict w14:anchorId="27EFBC04">
        <v:shape id="_x0000_s1051" type="#_x0000_t75" style="position:absolute;left:0;text-align:left;margin-left:0;margin-top:0;width:50pt;height:50pt;z-index:251657216;visibility:hidden">
          <v:path gradientshapeok="f"/>
          <o:lock v:ext="edit" selection="t"/>
        </v:shape>
      </w:pict>
    </w:r>
    <w:r>
      <w:pict w14:anchorId="330CB09B">
        <v:shape id="_x0000_s1064" type="#_x0000_t75" style="position:absolute;left:0;text-align:left;margin-left:0;margin-top:0;width:50pt;height:50pt;z-index:251651072;visibility:hidden">
          <v:path gradientshapeok="f"/>
          <o:lock v:ext="edit" selection="t"/>
        </v:shape>
      </w:pict>
    </w:r>
    <w:r>
      <w:pict w14:anchorId="161D0B32">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1538792">
    <w:abstractNumId w:val="0"/>
  </w:num>
  <w:num w:numId="2" w16cid:durableId="1270966287">
    <w:abstractNumId w:val="4"/>
  </w:num>
  <w:num w:numId="3" w16cid:durableId="1739742259">
    <w:abstractNumId w:val="6"/>
  </w:num>
  <w:num w:numId="4" w16cid:durableId="1694914891">
    <w:abstractNumId w:val="3"/>
  </w:num>
  <w:num w:numId="5" w16cid:durableId="378089187">
    <w:abstractNumId w:val="1"/>
  </w:num>
  <w:num w:numId="6" w16cid:durableId="285623427">
    <w:abstractNumId w:val="2"/>
  </w:num>
  <w:num w:numId="7" w16cid:durableId="812799270">
    <w:abstractNumId w:val="7"/>
  </w:num>
  <w:num w:numId="8" w16cid:durableId="186621090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4"/>
    <w:rsid w:val="00005301"/>
    <w:rsid w:val="00010A2C"/>
    <w:rsid w:val="0001287C"/>
    <w:rsid w:val="000133EE"/>
    <w:rsid w:val="000206A8"/>
    <w:rsid w:val="000268DC"/>
    <w:rsid w:val="00027205"/>
    <w:rsid w:val="0003137A"/>
    <w:rsid w:val="00040870"/>
    <w:rsid w:val="00041171"/>
    <w:rsid w:val="00041727"/>
    <w:rsid w:val="0004226F"/>
    <w:rsid w:val="00050F8E"/>
    <w:rsid w:val="000518BB"/>
    <w:rsid w:val="00054D53"/>
    <w:rsid w:val="00056720"/>
    <w:rsid w:val="00056FD4"/>
    <w:rsid w:val="000573AD"/>
    <w:rsid w:val="0006123B"/>
    <w:rsid w:val="0006382A"/>
    <w:rsid w:val="00064F6B"/>
    <w:rsid w:val="0006644E"/>
    <w:rsid w:val="00066761"/>
    <w:rsid w:val="00067B3F"/>
    <w:rsid w:val="00070376"/>
    <w:rsid w:val="00071D6A"/>
    <w:rsid w:val="0007289E"/>
    <w:rsid w:val="00072F17"/>
    <w:rsid w:val="000731AA"/>
    <w:rsid w:val="000751FA"/>
    <w:rsid w:val="000806D8"/>
    <w:rsid w:val="00082C80"/>
    <w:rsid w:val="00083847"/>
    <w:rsid w:val="00083C36"/>
    <w:rsid w:val="00084D58"/>
    <w:rsid w:val="00092CAE"/>
    <w:rsid w:val="00095E48"/>
    <w:rsid w:val="000968CF"/>
    <w:rsid w:val="000A236F"/>
    <w:rsid w:val="000A4F1C"/>
    <w:rsid w:val="000A5DAE"/>
    <w:rsid w:val="000A69BF"/>
    <w:rsid w:val="000B2AC1"/>
    <w:rsid w:val="000B3749"/>
    <w:rsid w:val="000B3A29"/>
    <w:rsid w:val="000C16A6"/>
    <w:rsid w:val="000C225A"/>
    <w:rsid w:val="000C6781"/>
    <w:rsid w:val="000C76AC"/>
    <w:rsid w:val="000D0753"/>
    <w:rsid w:val="000D162D"/>
    <w:rsid w:val="000D43D8"/>
    <w:rsid w:val="000D4CCD"/>
    <w:rsid w:val="000D5335"/>
    <w:rsid w:val="000E7E84"/>
    <w:rsid w:val="000F5E49"/>
    <w:rsid w:val="000F7A87"/>
    <w:rsid w:val="00102EAE"/>
    <w:rsid w:val="001047DC"/>
    <w:rsid w:val="00105D2E"/>
    <w:rsid w:val="001112D6"/>
    <w:rsid w:val="00111BFD"/>
    <w:rsid w:val="0011498B"/>
    <w:rsid w:val="0011711A"/>
    <w:rsid w:val="0011787A"/>
    <w:rsid w:val="00120147"/>
    <w:rsid w:val="00123140"/>
    <w:rsid w:val="00123D94"/>
    <w:rsid w:val="00130BBC"/>
    <w:rsid w:val="001339EA"/>
    <w:rsid w:val="00133D13"/>
    <w:rsid w:val="00134E66"/>
    <w:rsid w:val="00137FF1"/>
    <w:rsid w:val="001400BF"/>
    <w:rsid w:val="00150DBD"/>
    <w:rsid w:val="00152B92"/>
    <w:rsid w:val="00154EF7"/>
    <w:rsid w:val="00156F9B"/>
    <w:rsid w:val="00162382"/>
    <w:rsid w:val="00163BA3"/>
    <w:rsid w:val="00166B31"/>
    <w:rsid w:val="00167D54"/>
    <w:rsid w:val="001729C2"/>
    <w:rsid w:val="0017316D"/>
    <w:rsid w:val="00176AB5"/>
    <w:rsid w:val="00180771"/>
    <w:rsid w:val="00190854"/>
    <w:rsid w:val="001930A3"/>
    <w:rsid w:val="0019365F"/>
    <w:rsid w:val="00196EB8"/>
    <w:rsid w:val="001A25F0"/>
    <w:rsid w:val="001A341E"/>
    <w:rsid w:val="001B0EA6"/>
    <w:rsid w:val="001B1CDF"/>
    <w:rsid w:val="001B2EC4"/>
    <w:rsid w:val="001B56F4"/>
    <w:rsid w:val="001B7BD4"/>
    <w:rsid w:val="001C5462"/>
    <w:rsid w:val="001D11FB"/>
    <w:rsid w:val="001D265C"/>
    <w:rsid w:val="001D3062"/>
    <w:rsid w:val="001D3CFB"/>
    <w:rsid w:val="001D559B"/>
    <w:rsid w:val="001D6302"/>
    <w:rsid w:val="001E07F1"/>
    <w:rsid w:val="001E2C22"/>
    <w:rsid w:val="001E309C"/>
    <w:rsid w:val="001E5C9C"/>
    <w:rsid w:val="001E740C"/>
    <w:rsid w:val="001E7DD0"/>
    <w:rsid w:val="001F0170"/>
    <w:rsid w:val="001F1BDA"/>
    <w:rsid w:val="0020095E"/>
    <w:rsid w:val="00210BFE"/>
    <w:rsid w:val="00210D30"/>
    <w:rsid w:val="002204FD"/>
    <w:rsid w:val="00221020"/>
    <w:rsid w:val="00227029"/>
    <w:rsid w:val="002308B5"/>
    <w:rsid w:val="00233C0B"/>
    <w:rsid w:val="00234A34"/>
    <w:rsid w:val="00234F21"/>
    <w:rsid w:val="0025255D"/>
    <w:rsid w:val="00252DF0"/>
    <w:rsid w:val="00253363"/>
    <w:rsid w:val="00255EE3"/>
    <w:rsid w:val="00256B3D"/>
    <w:rsid w:val="00256CFD"/>
    <w:rsid w:val="0026743C"/>
    <w:rsid w:val="00270480"/>
    <w:rsid w:val="002779AF"/>
    <w:rsid w:val="00277E3F"/>
    <w:rsid w:val="00281D88"/>
    <w:rsid w:val="002823D8"/>
    <w:rsid w:val="00282596"/>
    <w:rsid w:val="002826DB"/>
    <w:rsid w:val="0028531A"/>
    <w:rsid w:val="00285446"/>
    <w:rsid w:val="00290082"/>
    <w:rsid w:val="002904C2"/>
    <w:rsid w:val="002920B9"/>
    <w:rsid w:val="00292BF8"/>
    <w:rsid w:val="00295593"/>
    <w:rsid w:val="002A1893"/>
    <w:rsid w:val="002A354F"/>
    <w:rsid w:val="002A386C"/>
    <w:rsid w:val="002A7AD6"/>
    <w:rsid w:val="002B09DF"/>
    <w:rsid w:val="002B540D"/>
    <w:rsid w:val="002B7A7E"/>
    <w:rsid w:val="002C30BC"/>
    <w:rsid w:val="002C34E0"/>
    <w:rsid w:val="002C5965"/>
    <w:rsid w:val="002C5E15"/>
    <w:rsid w:val="002C7A88"/>
    <w:rsid w:val="002C7AB9"/>
    <w:rsid w:val="002D232B"/>
    <w:rsid w:val="002D2759"/>
    <w:rsid w:val="002D5E00"/>
    <w:rsid w:val="002D6DAC"/>
    <w:rsid w:val="002E1C85"/>
    <w:rsid w:val="002E261D"/>
    <w:rsid w:val="002E3FAD"/>
    <w:rsid w:val="002E4E16"/>
    <w:rsid w:val="002F06F0"/>
    <w:rsid w:val="002F69B6"/>
    <w:rsid w:val="002F6DAC"/>
    <w:rsid w:val="00300ADC"/>
    <w:rsid w:val="00301E8C"/>
    <w:rsid w:val="00303644"/>
    <w:rsid w:val="00307DDD"/>
    <w:rsid w:val="00311431"/>
    <w:rsid w:val="003143C9"/>
    <w:rsid w:val="003146E9"/>
    <w:rsid w:val="00314D5D"/>
    <w:rsid w:val="00320009"/>
    <w:rsid w:val="00320294"/>
    <w:rsid w:val="00320F5E"/>
    <w:rsid w:val="0032424A"/>
    <w:rsid w:val="003245D3"/>
    <w:rsid w:val="0032712E"/>
    <w:rsid w:val="00330AA3"/>
    <w:rsid w:val="00331584"/>
    <w:rsid w:val="00331964"/>
    <w:rsid w:val="00334987"/>
    <w:rsid w:val="00334C0C"/>
    <w:rsid w:val="00340C69"/>
    <w:rsid w:val="00342E34"/>
    <w:rsid w:val="00352368"/>
    <w:rsid w:val="00354F8B"/>
    <w:rsid w:val="00371CF1"/>
    <w:rsid w:val="0037222D"/>
    <w:rsid w:val="00373128"/>
    <w:rsid w:val="0037373F"/>
    <w:rsid w:val="003750C1"/>
    <w:rsid w:val="00376660"/>
    <w:rsid w:val="0038051E"/>
    <w:rsid w:val="00380AF7"/>
    <w:rsid w:val="00382297"/>
    <w:rsid w:val="00386EF2"/>
    <w:rsid w:val="00393F59"/>
    <w:rsid w:val="00394A05"/>
    <w:rsid w:val="00397770"/>
    <w:rsid w:val="00397880"/>
    <w:rsid w:val="003A215C"/>
    <w:rsid w:val="003A7016"/>
    <w:rsid w:val="003B0C08"/>
    <w:rsid w:val="003C17A5"/>
    <w:rsid w:val="003C1843"/>
    <w:rsid w:val="003D1552"/>
    <w:rsid w:val="003D332E"/>
    <w:rsid w:val="003E381F"/>
    <w:rsid w:val="003E4046"/>
    <w:rsid w:val="003F003A"/>
    <w:rsid w:val="003F0501"/>
    <w:rsid w:val="003F125B"/>
    <w:rsid w:val="003F6500"/>
    <w:rsid w:val="003F7B3F"/>
    <w:rsid w:val="00401FD3"/>
    <w:rsid w:val="004058AD"/>
    <w:rsid w:val="00406878"/>
    <w:rsid w:val="0041078D"/>
    <w:rsid w:val="00414DC8"/>
    <w:rsid w:val="00416F97"/>
    <w:rsid w:val="0041789E"/>
    <w:rsid w:val="00423DA0"/>
    <w:rsid w:val="00425173"/>
    <w:rsid w:val="00425970"/>
    <w:rsid w:val="0043039B"/>
    <w:rsid w:val="00432726"/>
    <w:rsid w:val="00436197"/>
    <w:rsid w:val="00437DEE"/>
    <w:rsid w:val="004423FE"/>
    <w:rsid w:val="00444EED"/>
    <w:rsid w:val="00445C35"/>
    <w:rsid w:val="00447844"/>
    <w:rsid w:val="00454B41"/>
    <w:rsid w:val="0045663A"/>
    <w:rsid w:val="0046344E"/>
    <w:rsid w:val="004667E7"/>
    <w:rsid w:val="004672CF"/>
    <w:rsid w:val="00470DEF"/>
    <w:rsid w:val="0047521C"/>
    <w:rsid w:val="00475797"/>
    <w:rsid w:val="00476D0A"/>
    <w:rsid w:val="00483429"/>
    <w:rsid w:val="00491024"/>
    <w:rsid w:val="0049253B"/>
    <w:rsid w:val="00494849"/>
    <w:rsid w:val="00495D18"/>
    <w:rsid w:val="004A140B"/>
    <w:rsid w:val="004A4B47"/>
    <w:rsid w:val="004A7EDD"/>
    <w:rsid w:val="004B0EC9"/>
    <w:rsid w:val="004B7BAA"/>
    <w:rsid w:val="004C2DF7"/>
    <w:rsid w:val="004C4E0B"/>
    <w:rsid w:val="004C759F"/>
    <w:rsid w:val="004D00AF"/>
    <w:rsid w:val="004D1F14"/>
    <w:rsid w:val="004D497E"/>
    <w:rsid w:val="004E4809"/>
    <w:rsid w:val="004E4CC3"/>
    <w:rsid w:val="004E5985"/>
    <w:rsid w:val="004E6352"/>
    <w:rsid w:val="004E6460"/>
    <w:rsid w:val="004E6A56"/>
    <w:rsid w:val="004E7174"/>
    <w:rsid w:val="004F53A3"/>
    <w:rsid w:val="004F6B46"/>
    <w:rsid w:val="00500D04"/>
    <w:rsid w:val="005029AF"/>
    <w:rsid w:val="0050425E"/>
    <w:rsid w:val="00504301"/>
    <w:rsid w:val="005055C7"/>
    <w:rsid w:val="00507B53"/>
    <w:rsid w:val="00511999"/>
    <w:rsid w:val="005145D6"/>
    <w:rsid w:val="00521EA5"/>
    <w:rsid w:val="00525B80"/>
    <w:rsid w:val="0053098F"/>
    <w:rsid w:val="00535105"/>
    <w:rsid w:val="005356D2"/>
    <w:rsid w:val="00536B2E"/>
    <w:rsid w:val="00546D8E"/>
    <w:rsid w:val="00553738"/>
    <w:rsid w:val="00553F7E"/>
    <w:rsid w:val="00555EC9"/>
    <w:rsid w:val="00557AD8"/>
    <w:rsid w:val="0056646F"/>
    <w:rsid w:val="0056692F"/>
    <w:rsid w:val="00567C18"/>
    <w:rsid w:val="00571AE1"/>
    <w:rsid w:val="00581B28"/>
    <w:rsid w:val="005848A5"/>
    <w:rsid w:val="005859C2"/>
    <w:rsid w:val="005873A9"/>
    <w:rsid w:val="005879F6"/>
    <w:rsid w:val="00590E81"/>
    <w:rsid w:val="00592267"/>
    <w:rsid w:val="0059421F"/>
    <w:rsid w:val="00594D4E"/>
    <w:rsid w:val="00595E7B"/>
    <w:rsid w:val="005A136D"/>
    <w:rsid w:val="005B0AE2"/>
    <w:rsid w:val="005B1F2C"/>
    <w:rsid w:val="005B3198"/>
    <w:rsid w:val="005B4152"/>
    <w:rsid w:val="005B5F3C"/>
    <w:rsid w:val="005C3B8C"/>
    <w:rsid w:val="005C41F2"/>
    <w:rsid w:val="005D03D9"/>
    <w:rsid w:val="005D1EE8"/>
    <w:rsid w:val="005D32B3"/>
    <w:rsid w:val="005D33CA"/>
    <w:rsid w:val="005D56AE"/>
    <w:rsid w:val="005D666D"/>
    <w:rsid w:val="005E3A59"/>
    <w:rsid w:val="005E6911"/>
    <w:rsid w:val="00604802"/>
    <w:rsid w:val="00604E24"/>
    <w:rsid w:val="00613A8F"/>
    <w:rsid w:val="00615AB0"/>
    <w:rsid w:val="00616247"/>
    <w:rsid w:val="00616F97"/>
    <w:rsid w:val="0061778C"/>
    <w:rsid w:val="006323AA"/>
    <w:rsid w:val="006324FD"/>
    <w:rsid w:val="00634D5F"/>
    <w:rsid w:val="006362F9"/>
    <w:rsid w:val="00636B90"/>
    <w:rsid w:val="0064738B"/>
    <w:rsid w:val="006508EA"/>
    <w:rsid w:val="00663965"/>
    <w:rsid w:val="00667E86"/>
    <w:rsid w:val="00672470"/>
    <w:rsid w:val="006737B5"/>
    <w:rsid w:val="0068392D"/>
    <w:rsid w:val="006916EB"/>
    <w:rsid w:val="00696279"/>
    <w:rsid w:val="00697DB5"/>
    <w:rsid w:val="006A1B33"/>
    <w:rsid w:val="006A1EFE"/>
    <w:rsid w:val="006A461E"/>
    <w:rsid w:val="006A492A"/>
    <w:rsid w:val="006B5C72"/>
    <w:rsid w:val="006B7C5A"/>
    <w:rsid w:val="006C289D"/>
    <w:rsid w:val="006D0310"/>
    <w:rsid w:val="006D2009"/>
    <w:rsid w:val="006D41C2"/>
    <w:rsid w:val="006D5576"/>
    <w:rsid w:val="006D5B18"/>
    <w:rsid w:val="006D73F0"/>
    <w:rsid w:val="006E4A27"/>
    <w:rsid w:val="006E766D"/>
    <w:rsid w:val="006F4B29"/>
    <w:rsid w:val="006F6CE9"/>
    <w:rsid w:val="0070517C"/>
    <w:rsid w:val="00705C9F"/>
    <w:rsid w:val="00706E39"/>
    <w:rsid w:val="00716951"/>
    <w:rsid w:val="00720F6B"/>
    <w:rsid w:val="00724EED"/>
    <w:rsid w:val="00725B05"/>
    <w:rsid w:val="0072675B"/>
    <w:rsid w:val="00730ADA"/>
    <w:rsid w:val="00731876"/>
    <w:rsid w:val="00732C37"/>
    <w:rsid w:val="007352C8"/>
    <w:rsid w:val="00735D9E"/>
    <w:rsid w:val="00736801"/>
    <w:rsid w:val="00736B1C"/>
    <w:rsid w:val="00745A09"/>
    <w:rsid w:val="0075095F"/>
    <w:rsid w:val="00751EAF"/>
    <w:rsid w:val="00754CF7"/>
    <w:rsid w:val="0075623A"/>
    <w:rsid w:val="00757B0D"/>
    <w:rsid w:val="00761320"/>
    <w:rsid w:val="00761FE3"/>
    <w:rsid w:val="007651B1"/>
    <w:rsid w:val="00767CE1"/>
    <w:rsid w:val="00771A68"/>
    <w:rsid w:val="00772590"/>
    <w:rsid w:val="007742CB"/>
    <w:rsid w:val="007744D2"/>
    <w:rsid w:val="00777083"/>
    <w:rsid w:val="00777EB7"/>
    <w:rsid w:val="00783A50"/>
    <w:rsid w:val="00786136"/>
    <w:rsid w:val="00787307"/>
    <w:rsid w:val="0079233A"/>
    <w:rsid w:val="00793DDF"/>
    <w:rsid w:val="00795078"/>
    <w:rsid w:val="007A1E13"/>
    <w:rsid w:val="007A3893"/>
    <w:rsid w:val="007B05CF"/>
    <w:rsid w:val="007B1867"/>
    <w:rsid w:val="007B1DE4"/>
    <w:rsid w:val="007B2755"/>
    <w:rsid w:val="007C212A"/>
    <w:rsid w:val="007C296E"/>
    <w:rsid w:val="007C2A7F"/>
    <w:rsid w:val="007C2C72"/>
    <w:rsid w:val="007D5B3C"/>
    <w:rsid w:val="007E7D21"/>
    <w:rsid w:val="007E7DBD"/>
    <w:rsid w:val="007F482F"/>
    <w:rsid w:val="007F5EFE"/>
    <w:rsid w:val="007F6229"/>
    <w:rsid w:val="007F7C94"/>
    <w:rsid w:val="0080398D"/>
    <w:rsid w:val="00805174"/>
    <w:rsid w:val="00806385"/>
    <w:rsid w:val="00807CC5"/>
    <w:rsid w:val="00807ED7"/>
    <w:rsid w:val="00814CC6"/>
    <w:rsid w:val="0082224C"/>
    <w:rsid w:val="00826BD3"/>
    <w:rsid w:val="00826D53"/>
    <w:rsid w:val="008273AA"/>
    <w:rsid w:val="00831751"/>
    <w:rsid w:val="00833369"/>
    <w:rsid w:val="00834785"/>
    <w:rsid w:val="00835B42"/>
    <w:rsid w:val="00842A4E"/>
    <w:rsid w:val="00846F37"/>
    <w:rsid w:val="00847D99"/>
    <w:rsid w:val="0085038E"/>
    <w:rsid w:val="00850AE1"/>
    <w:rsid w:val="0085230A"/>
    <w:rsid w:val="00855757"/>
    <w:rsid w:val="00860B9A"/>
    <w:rsid w:val="0086271D"/>
    <w:rsid w:val="00863149"/>
    <w:rsid w:val="0086420B"/>
    <w:rsid w:val="00864DBF"/>
    <w:rsid w:val="00865AE2"/>
    <w:rsid w:val="008663C8"/>
    <w:rsid w:val="00870213"/>
    <w:rsid w:val="00876463"/>
    <w:rsid w:val="0088163A"/>
    <w:rsid w:val="00885353"/>
    <w:rsid w:val="00893376"/>
    <w:rsid w:val="0089601F"/>
    <w:rsid w:val="008970B8"/>
    <w:rsid w:val="008A7313"/>
    <w:rsid w:val="008A7D91"/>
    <w:rsid w:val="008B7FC7"/>
    <w:rsid w:val="008C4337"/>
    <w:rsid w:val="008C4F06"/>
    <w:rsid w:val="008C76D1"/>
    <w:rsid w:val="008D0C90"/>
    <w:rsid w:val="008D7277"/>
    <w:rsid w:val="008E12ED"/>
    <w:rsid w:val="008E1E4A"/>
    <w:rsid w:val="008F0615"/>
    <w:rsid w:val="008F103E"/>
    <w:rsid w:val="008F1FDB"/>
    <w:rsid w:val="008F36FB"/>
    <w:rsid w:val="008F6EEC"/>
    <w:rsid w:val="00902EA9"/>
    <w:rsid w:val="0090427F"/>
    <w:rsid w:val="00904873"/>
    <w:rsid w:val="0091005C"/>
    <w:rsid w:val="00920506"/>
    <w:rsid w:val="009255CA"/>
    <w:rsid w:val="0093074A"/>
    <w:rsid w:val="00931DEB"/>
    <w:rsid w:val="00933957"/>
    <w:rsid w:val="009356FA"/>
    <w:rsid w:val="0094603B"/>
    <w:rsid w:val="009504A1"/>
    <w:rsid w:val="00950605"/>
    <w:rsid w:val="00950B8A"/>
    <w:rsid w:val="00952233"/>
    <w:rsid w:val="0095450D"/>
    <w:rsid w:val="00954D66"/>
    <w:rsid w:val="00963F8F"/>
    <w:rsid w:val="00973A54"/>
    <w:rsid w:val="00973BF9"/>
    <w:rsid w:val="00973C62"/>
    <w:rsid w:val="00975AE1"/>
    <w:rsid w:val="00975D76"/>
    <w:rsid w:val="00982E51"/>
    <w:rsid w:val="00985AD1"/>
    <w:rsid w:val="009874B9"/>
    <w:rsid w:val="009907FF"/>
    <w:rsid w:val="00993581"/>
    <w:rsid w:val="009A288C"/>
    <w:rsid w:val="009A64C1"/>
    <w:rsid w:val="009B0DF4"/>
    <w:rsid w:val="009B2334"/>
    <w:rsid w:val="009B4457"/>
    <w:rsid w:val="009B54A0"/>
    <w:rsid w:val="009B6697"/>
    <w:rsid w:val="009C2B43"/>
    <w:rsid w:val="009C2EA4"/>
    <w:rsid w:val="009C4C04"/>
    <w:rsid w:val="009C5DC3"/>
    <w:rsid w:val="009D5213"/>
    <w:rsid w:val="009E1C95"/>
    <w:rsid w:val="009E5BB7"/>
    <w:rsid w:val="009F196A"/>
    <w:rsid w:val="009F669B"/>
    <w:rsid w:val="009F7566"/>
    <w:rsid w:val="009F7F18"/>
    <w:rsid w:val="00A02A72"/>
    <w:rsid w:val="00A04004"/>
    <w:rsid w:val="00A06BFE"/>
    <w:rsid w:val="00A10F5D"/>
    <w:rsid w:val="00A1161A"/>
    <w:rsid w:val="00A1199A"/>
    <w:rsid w:val="00A1243C"/>
    <w:rsid w:val="00A135AE"/>
    <w:rsid w:val="00A14AF1"/>
    <w:rsid w:val="00A15332"/>
    <w:rsid w:val="00A16891"/>
    <w:rsid w:val="00A20EC0"/>
    <w:rsid w:val="00A268CE"/>
    <w:rsid w:val="00A332E8"/>
    <w:rsid w:val="00A35AF5"/>
    <w:rsid w:val="00A35DDF"/>
    <w:rsid w:val="00A36014"/>
    <w:rsid w:val="00A36CBA"/>
    <w:rsid w:val="00A42B79"/>
    <w:rsid w:val="00A432CD"/>
    <w:rsid w:val="00A45741"/>
    <w:rsid w:val="00A47EF6"/>
    <w:rsid w:val="00A50291"/>
    <w:rsid w:val="00A530E4"/>
    <w:rsid w:val="00A604CD"/>
    <w:rsid w:val="00A60FE6"/>
    <w:rsid w:val="00A622F5"/>
    <w:rsid w:val="00A64DB7"/>
    <w:rsid w:val="00A654BE"/>
    <w:rsid w:val="00A66DD6"/>
    <w:rsid w:val="00A75018"/>
    <w:rsid w:val="00A771FD"/>
    <w:rsid w:val="00A80767"/>
    <w:rsid w:val="00A81C90"/>
    <w:rsid w:val="00A84DB0"/>
    <w:rsid w:val="00A874EF"/>
    <w:rsid w:val="00A95415"/>
    <w:rsid w:val="00AA1DD9"/>
    <w:rsid w:val="00AA3C89"/>
    <w:rsid w:val="00AB32BD"/>
    <w:rsid w:val="00AB4723"/>
    <w:rsid w:val="00AC4CDB"/>
    <w:rsid w:val="00AC70FE"/>
    <w:rsid w:val="00AD3AA3"/>
    <w:rsid w:val="00AD4358"/>
    <w:rsid w:val="00AE3A7D"/>
    <w:rsid w:val="00AE4810"/>
    <w:rsid w:val="00AF2DD5"/>
    <w:rsid w:val="00AF3572"/>
    <w:rsid w:val="00AF61E1"/>
    <w:rsid w:val="00AF638A"/>
    <w:rsid w:val="00B00141"/>
    <w:rsid w:val="00B009AA"/>
    <w:rsid w:val="00B00ECE"/>
    <w:rsid w:val="00B020E4"/>
    <w:rsid w:val="00B030C8"/>
    <w:rsid w:val="00B039C0"/>
    <w:rsid w:val="00B03A09"/>
    <w:rsid w:val="00B056E7"/>
    <w:rsid w:val="00B05B71"/>
    <w:rsid w:val="00B10035"/>
    <w:rsid w:val="00B1337D"/>
    <w:rsid w:val="00B15C76"/>
    <w:rsid w:val="00B165E6"/>
    <w:rsid w:val="00B235DB"/>
    <w:rsid w:val="00B31EE0"/>
    <w:rsid w:val="00B3503F"/>
    <w:rsid w:val="00B35ACA"/>
    <w:rsid w:val="00B37F8C"/>
    <w:rsid w:val="00B42161"/>
    <w:rsid w:val="00B424D9"/>
    <w:rsid w:val="00B447C0"/>
    <w:rsid w:val="00B4684C"/>
    <w:rsid w:val="00B52510"/>
    <w:rsid w:val="00B53A29"/>
    <w:rsid w:val="00B53E53"/>
    <w:rsid w:val="00B548A2"/>
    <w:rsid w:val="00B56934"/>
    <w:rsid w:val="00B62F03"/>
    <w:rsid w:val="00B72444"/>
    <w:rsid w:val="00B86D1A"/>
    <w:rsid w:val="00B87235"/>
    <w:rsid w:val="00B93B62"/>
    <w:rsid w:val="00B946FA"/>
    <w:rsid w:val="00B953D1"/>
    <w:rsid w:val="00B96D93"/>
    <w:rsid w:val="00BA1ECF"/>
    <w:rsid w:val="00BA30D0"/>
    <w:rsid w:val="00BB0D32"/>
    <w:rsid w:val="00BB736D"/>
    <w:rsid w:val="00BC07D6"/>
    <w:rsid w:val="00BC76B5"/>
    <w:rsid w:val="00BD1EEA"/>
    <w:rsid w:val="00BD1F92"/>
    <w:rsid w:val="00BD394D"/>
    <w:rsid w:val="00BD5420"/>
    <w:rsid w:val="00BE3AD8"/>
    <w:rsid w:val="00BF5191"/>
    <w:rsid w:val="00C00CC6"/>
    <w:rsid w:val="00C031ED"/>
    <w:rsid w:val="00C04BD2"/>
    <w:rsid w:val="00C0590C"/>
    <w:rsid w:val="00C13675"/>
    <w:rsid w:val="00C13EEC"/>
    <w:rsid w:val="00C1435A"/>
    <w:rsid w:val="00C14689"/>
    <w:rsid w:val="00C156A4"/>
    <w:rsid w:val="00C20FAA"/>
    <w:rsid w:val="00C225C1"/>
    <w:rsid w:val="00C23509"/>
    <w:rsid w:val="00C2459D"/>
    <w:rsid w:val="00C2755A"/>
    <w:rsid w:val="00C316F1"/>
    <w:rsid w:val="00C42C95"/>
    <w:rsid w:val="00C4470F"/>
    <w:rsid w:val="00C45E41"/>
    <w:rsid w:val="00C50727"/>
    <w:rsid w:val="00C52013"/>
    <w:rsid w:val="00C55E5B"/>
    <w:rsid w:val="00C62739"/>
    <w:rsid w:val="00C70938"/>
    <w:rsid w:val="00C71C5F"/>
    <w:rsid w:val="00C720A4"/>
    <w:rsid w:val="00C74F59"/>
    <w:rsid w:val="00C74FF1"/>
    <w:rsid w:val="00C7611C"/>
    <w:rsid w:val="00C8271B"/>
    <w:rsid w:val="00C82B88"/>
    <w:rsid w:val="00C94097"/>
    <w:rsid w:val="00CA05BE"/>
    <w:rsid w:val="00CA3285"/>
    <w:rsid w:val="00CA4269"/>
    <w:rsid w:val="00CA48CA"/>
    <w:rsid w:val="00CA7330"/>
    <w:rsid w:val="00CB1C84"/>
    <w:rsid w:val="00CB5363"/>
    <w:rsid w:val="00CB64F0"/>
    <w:rsid w:val="00CC1FF9"/>
    <w:rsid w:val="00CC2909"/>
    <w:rsid w:val="00CD0549"/>
    <w:rsid w:val="00CD2434"/>
    <w:rsid w:val="00CD7679"/>
    <w:rsid w:val="00CE2D29"/>
    <w:rsid w:val="00CE6B3C"/>
    <w:rsid w:val="00D05E6F"/>
    <w:rsid w:val="00D11F5B"/>
    <w:rsid w:val="00D20296"/>
    <w:rsid w:val="00D21DF0"/>
    <w:rsid w:val="00D2231A"/>
    <w:rsid w:val="00D2660B"/>
    <w:rsid w:val="00D27493"/>
    <w:rsid w:val="00D276BD"/>
    <w:rsid w:val="00D27929"/>
    <w:rsid w:val="00D3109E"/>
    <w:rsid w:val="00D32F62"/>
    <w:rsid w:val="00D33442"/>
    <w:rsid w:val="00D33910"/>
    <w:rsid w:val="00D419C6"/>
    <w:rsid w:val="00D431D2"/>
    <w:rsid w:val="00D43770"/>
    <w:rsid w:val="00D44BAD"/>
    <w:rsid w:val="00D45B55"/>
    <w:rsid w:val="00D4785A"/>
    <w:rsid w:val="00D52E43"/>
    <w:rsid w:val="00D664D7"/>
    <w:rsid w:val="00D67E1E"/>
    <w:rsid w:val="00D7097B"/>
    <w:rsid w:val="00D7197D"/>
    <w:rsid w:val="00D7228E"/>
    <w:rsid w:val="00D72BC4"/>
    <w:rsid w:val="00D7381B"/>
    <w:rsid w:val="00D80CC4"/>
    <w:rsid w:val="00D815FC"/>
    <w:rsid w:val="00D84790"/>
    <w:rsid w:val="00D8517B"/>
    <w:rsid w:val="00D868CE"/>
    <w:rsid w:val="00D91DFA"/>
    <w:rsid w:val="00DA159A"/>
    <w:rsid w:val="00DA7684"/>
    <w:rsid w:val="00DB1AB2"/>
    <w:rsid w:val="00DB3E2A"/>
    <w:rsid w:val="00DB486B"/>
    <w:rsid w:val="00DC17C2"/>
    <w:rsid w:val="00DC313E"/>
    <w:rsid w:val="00DC4FDF"/>
    <w:rsid w:val="00DC66F0"/>
    <w:rsid w:val="00DD3105"/>
    <w:rsid w:val="00DD3800"/>
    <w:rsid w:val="00DD3A65"/>
    <w:rsid w:val="00DD62C6"/>
    <w:rsid w:val="00DE303E"/>
    <w:rsid w:val="00DE3B92"/>
    <w:rsid w:val="00DE48B4"/>
    <w:rsid w:val="00DE55F5"/>
    <w:rsid w:val="00DE5ACA"/>
    <w:rsid w:val="00DE7137"/>
    <w:rsid w:val="00DF18E4"/>
    <w:rsid w:val="00E00498"/>
    <w:rsid w:val="00E02296"/>
    <w:rsid w:val="00E1167D"/>
    <w:rsid w:val="00E1464C"/>
    <w:rsid w:val="00E14ADB"/>
    <w:rsid w:val="00E1534F"/>
    <w:rsid w:val="00E2101A"/>
    <w:rsid w:val="00E21187"/>
    <w:rsid w:val="00E22CE3"/>
    <w:rsid w:val="00E22F78"/>
    <w:rsid w:val="00E2425D"/>
    <w:rsid w:val="00E24F87"/>
    <w:rsid w:val="00E2522F"/>
    <w:rsid w:val="00E2617A"/>
    <w:rsid w:val="00E26623"/>
    <w:rsid w:val="00E273FB"/>
    <w:rsid w:val="00E27532"/>
    <w:rsid w:val="00E31CD4"/>
    <w:rsid w:val="00E456EF"/>
    <w:rsid w:val="00E538E6"/>
    <w:rsid w:val="00E56696"/>
    <w:rsid w:val="00E65FB1"/>
    <w:rsid w:val="00E70FD9"/>
    <w:rsid w:val="00E74332"/>
    <w:rsid w:val="00E768A9"/>
    <w:rsid w:val="00E77F02"/>
    <w:rsid w:val="00E802A2"/>
    <w:rsid w:val="00E8410F"/>
    <w:rsid w:val="00E85C0B"/>
    <w:rsid w:val="00E9472B"/>
    <w:rsid w:val="00E96ABC"/>
    <w:rsid w:val="00EA620C"/>
    <w:rsid w:val="00EA7089"/>
    <w:rsid w:val="00EB13D7"/>
    <w:rsid w:val="00EB1E83"/>
    <w:rsid w:val="00EC1ED8"/>
    <w:rsid w:val="00ED0934"/>
    <w:rsid w:val="00ED22CB"/>
    <w:rsid w:val="00ED4BB1"/>
    <w:rsid w:val="00ED67AF"/>
    <w:rsid w:val="00EE11F0"/>
    <w:rsid w:val="00EE128C"/>
    <w:rsid w:val="00EE1752"/>
    <w:rsid w:val="00EE187A"/>
    <w:rsid w:val="00EE4C48"/>
    <w:rsid w:val="00EE5D2E"/>
    <w:rsid w:val="00EE7E6F"/>
    <w:rsid w:val="00EF66D9"/>
    <w:rsid w:val="00EF68E3"/>
    <w:rsid w:val="00EF6BA5"/>
    <w:rsid w:val="00EF780D"/>
    <w:rsid w:val="00EF7A98"/>
    <w:rsid w:val="00F01E93"/>
    <w:rsid w:val="00F0267E"/>
    <w:rsid w:val="00F06162"/>
    <w:rsid w:val="00F071B2"/>
    <w:rsid w:val="00F11B47"/>
    <w:rsid w:val="00F15AB0"/>
    <w:rsid w:val="00F2412D"/>
    <w:rsid w:val="00F25D8D"/>
    <w:rsid w:val="00F3069C"/>
    <w:rsid w:val="00F3430D"/>
    <w:rsid w:val="00F3603E"/>
    <w:rsid w:val="00F44CCB"/>
    <w:rsid w:val="00F44E96"/>
    <w:rsid w:val="00F46E68"/>
    <w:rsid w:val="00F474C9"/>
    <w:rsid w:val="00F5126B"/>
    <w:rsid w:val="00F543E5"/>
    <w:rsid w:val="00F54EA3"/>
    <w:rsid w:val="00F57115"/>
    <w:rsid w:val="00F61675"/>
    <w:rsid w:val="00F647A3"/>
    <w:rsid w:val="00F6686B"/>
    <w:rsid w:val="00F67F74"/>
    <w:rsid w:val="00F712B3"/>
    <w:rsid w:val="00F71E9F"/>
    <w:rsid w:val="00F73DE3"/>
    <w:rsid w:val="00F744BF"/>
    <w:rsid w:val="00F74FE5"/>
    <w:rsid w:val="00F7632C"/>
    <w:rsid w:val="00F77219"/>
    <w:rsid w:val="00F84DD2"/>
    <w:rsid w:val="00F906C8"/>
    <w:rsid w:val="00F95439"/>
    <w:rsid w:val="00FA3007"/>
    <w:rsid w:val="00FA5E25"/>
    <w:rsid w:val="00FA7416"/>
    <w:rsid w:val="00FB0872"/>
    <w:rsid w:val="00FB54CC"/>
    <w:rsid w:val="00FC0991"/>
    <w:rsid w:val="00FC3E1F"/>
    <w:rsid w:val="00FC4E0C"/>
    <w:rsid w:val="00FC599C"/>
    <w:rsid w:val="00FC72DF"/>
    <w:rsid w:val="00FD16E0"/>
    <w:rsid w:val="00FD1A37"/>
    <w:rsid w:val="00FD48DA"/>
    <w:rsid w:val="00FD4E5B"/>
    <w:rsid w:val="00FE4EE0"/>
    <w:rsid w:val="00FF0719"/>
    <w:rsid w:val="00FF0F9A"/>
    <w:rsid w:val="00FF4B9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 w:type="character" w:styleId="UnresolvedMention">
    <w:name w:val="Unresolved Mention"/>
    <w:basedOn w:val="DefaultParagraphFont"/>
    <w:uiPriority w:val="99"/>
    <w:semiHidden/>
    <w:unhideWhenUsed/>
    <w:rsid w:val="008C7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yperlink" Target="https://meetings.wmo.int/EC-76/InformationDocuments/Forms/AllItem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wmo.int/doc_num.php?explnum_id=10250"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0976" TargetMode="External"/><Relationship Id="rId25" Type="http://schemas.openxmlformats.org/officeDocument/2006/relationships/hyperlink" Target="https://library.wmo.int/doc_num.php?explnum_id=10250" TargetMode="External"/><Relationship Id="rId2" Type="http://schemas.openxmlformats.org/officeDocument/2006/relationships/customXml" Target="../customXml/item2.xml"/><Relationship Id="rId16" Type="http://schemas.openxmlformats.org/officeDocument/2006/relationships/hyperlink" Target="https://library.wmo.int/doc_num.php?explnum_id=10976" TargetMode="External"/><Relationship Id="rId20" Type="http://schemas.openxmlformats.org/officeDocument/2006/relationships/hyperlink" Target="https://library.wmo.int/doc_num.php?explnum_id=98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2" TargetMode="External"/><Relationship Id="rId5" Type="http://schemas.openxmlformats.org/officeDocument/2006/relationships/numbering" Target="numbering.xml"/><Relationship Id="rId15" Type="http://schemas.openxmlformats.org/officeDocument/2006/relationships/hyperlink" Target="https://library.wmo.int/doc_num.php?explnum_id=10250" TargetMode="External"/><Relationship Id="rId23" Type="http://schemas.openxmlformats.org/officeDocument/2006/relationships/hyperlink" Target="https://library.wmo.int/doc_num.php?explnum_id=10976"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983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yperlink" Target="https://library.wmo.int/doc_num.php?explnum_id=10976"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2754E23-C33E-45A1-9774-DFFB4EA38A0C}"/>
</file>

<file path=customXml/itemProps2.xml><?xml version="1.0" encoding="utf-8"?>
<ds:datastoreItem xmlns:ds="http://schemas.openxmlformats.org/officeDocument/2006/customXml" ds:itemID="{28128E6F-820B-4D4B-8C0E-32C71D9A5882}">
  <ds:schemaRefs>
    <ds:schemaRef ds:uri="http://schemas.microsoft.com/sharepoint/v3/contenttype/forms"/>
  </ds:schemaRefs>
</ds:datastoreItem>
</file>

<file path=customXml/itemProps3.xml><?xml version="1.0" encoding="utf-8"?>
<ds:datastoreItem xmlns:ds="http://schemas.openxmlformats.org/officeDocument/2006/customXml" ds:itemID="{2342E13F-0B47-4CAD-A1E7-D06FAE935EF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7543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Fengqi LI</cp:lastModifiedBy>
  <cp:revision>70</cp:revision>
  <cp:lastPrinted>2013-03-12T09:27:00Z</cp:lastPrinted>
  <dcterms:created xsi:type="dcterms:W3CDTF">2023-03-10T14:44:00Z</dcterms:created>
  <dcterms:modified xsi:type="dcterms:W3CDTF">2023-03-15T08:55:00Z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